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</w:p>
    <w:p>
      <w:pPr>
        <w:pStyle w:val="2"/>
        <w:bidi w:val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44"/>
          <w:szCs w:val="44"/>
          <w:lang w:eastAsia="zh-CN"/>
        </w:rPr>
        <w:t>文旅研学行业从业证明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ind w:firstLine="6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兹证明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>同志（身份证号：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）</w:t>
      </w:r>
      <w:r>
        <w:rPr>
          <w:rFonts w:hint="eastAsia"/>
          <w:sz w:val="30"/>
          <w:szCs w:val="30"/>
          <w:u w:val="none"/>
          <w:lang w:val="en-US" w:eastAsia="zh-CN"/>
        </w:rPr>
        <w:t>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none"/>
          <w:lang w:val="en-US" w:eastAsia="zh-CN"/>
        </w:rPr>
        <w:t>日在我单位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none"/>
          <w:lang w:val="en-US" w:eastAsia="zh-CN"/>
        </w:rPr>
        <w:t>部门工作，主要工作职责为：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。</w:t>
      </w:r>
    </w:p>
    <w:p>
      <w:pPr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单位联系人：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none"/>
          <w:lang w:val="en-US" w:eastAsia="zh-CN"/>
        </w:rPr>
        <w:t>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特此证明。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</w:p>
    <w:p>
      <w:pPr>
        <w:rPr>
          <w:rFonts w:hint="eastAsia"/>
          <w:sz w:val="30"/>
          <w:szCs w:val="30"/>
          <w:u w:val="singl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单位（盖章）</w:t>
      </w:r>
    </w:p>
    <w:p>
      <w:pPr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01CB"/>
    <w:rsid w:val="13D915C8"/>
    <w:rsid w:val="25AE01CB"/>
    <w:rsid w:val="44080C6A"/>
    <w:rsid w:val="64A50B0F"/>
    <w:rsid w:val="66EB0FED"/>
    <w:rsid w:val="67934DD4"/>
    <w:rsid w:val="796653E5"/>
    <w:rsid w:val="7CE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2021-02-07T01:21:00Z</dcterms:created>
  <dc:creator>Administrator</dc:creator>
  <cp:lastModifiedBy>久日水寒</cp:lastModifiedBy>
  <dcterms:modified xsi:type="dcterms:W3CDTF">2021-02-08T06:05:33Z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