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7" w:tblpY="183"/>
        <w:tblOverlap w:val="never"/>
        <w:tblW w:w="8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山东</w:t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  <w:lang w:val="en-US" w:eastAsia="zh-CN"/>
              </w:rPr>
              <w:t>山汇汇佳物业管理有限公司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bCs/>
                <w:color w:val="000000"/>
                <w:sz w:val="44"/>
                <w:szCs w:val="44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 w:line="360" w:lineRule="exact"/>
        <w:ind w:left="3780" w:hanging="3780" w:hangingChars="1800"/>
        <w:jc w:val="both"/>
      </w:pPr>
      <w:r>
        <w:rPr>
          <w:rFonts w:hint="eastAsia" w:cstheme="minorBidi"/>
          <w:kern w:val="2"/>
          <w:sz w:val="21"/>
          <w:lang w:val="en-US" w:eastAsia="zh-CN"/>
        </w:rPr>
        <w:t>备注：</w:t>
      </w:r>
      <w:r>
        <w:rPr>
          <w:rFonts w:hint="eastAsia" w:cstheme="minorBidi"/>
          <w:kern w:val="2"/>
          <w:sz w:val="21"/>
        </w:rPr>
        <w:t>学习和工作经历从高中以后写起。</w:t>
      </w:r>
      <w:r>
        <w:rPr>
          <w:rFonts w:ascii="Arial" w:hAnsi="Arial" w:eastAsia="Arial" w:cs="Arial"/>
          <w:color w:val="333333"/>
          <w:shd w:val="clear" w:color="auto" w:fill="FFFFFF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C"/>
    <w:rsid w:val="00000D5C"/>
    <w:rsid w:val="0038022D"/>
    <w:rsid w:val="00893BB3"/>
    <w:rsid w:val="15FA3074"/>
    <w:rsid w:val="19225ADD"/>
    <w:rsid w:val="1976615C"/>
    <w:rsid w:val="29A063AB"/>
    <w:rsid w:val="3DB2783F"/>
    <w:rsid w:val="44E95781"/>
    <w:rsid w:val="4A8A619B"/>
    <w:rsid w:val="54247309"/>
    <w:rsid w:val="57923D3D"/>
    <w:rsid w:val="5BA66C57"/>
    <w:rsid w:val="67F1340D"/>
    <w:rsid w:val="730578EC"/>
    <w:rsid w:val="73B7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2019-02-21T09:53:00Z</dcterms:created>
  <dc:creator>Administrator</dc:creator>
  <cp:lastModifiedBy>xm</cp:lastModifiedBy>
  <dcterms:modified xsi:type="dcterms:W3CDTF">2020-09-28T09:05:26Z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