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sz w:val="44"/>
          <w:szCs w:val="44"/>
          <w:lang w:eastAsia="zh-CN"/>
        </w:rPr>
      </w:pPr>
      <w:r>
        <w:rPr>
          <w:rFonts w:hint="eastAsia" w:asciiTheme="majorEastAsia" w:hAnsiTheme="majorEastAsia" w:eastAsiaTheme="majorEastAsia" w:cstheme="majorEastAsia"/>
          <w:sz w:val="44"/>
          <w:szCs w:val="44"/>
        </w:rPr>
        <w:t>潍坊市</w:t>
      </w:r>
      <w:r>
        <w:rPr>
          <w:rFonts w:hint="eastAsia" w:asciiTheme="majorEastAsia" w:hAnsiTheme="majorEastAsia" w:eastAsiaTheme="majorEastAsia" w:cstheme="majorEastAsia"/>
          <w:sz w:val="44"/>
          <w:szCs w:val="44"/>
          <w:lang w:eastAsia="zh-CN"/>
        </w:rPr>
        <w:t>中医院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2020年公开招聘工作人员笔试通知</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lef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根据《2020年潍坊市</w:t>
      </w:r>
      <w:r>
        <w:rPr>
          <w:rFonts w:hint="eastAsia" w:ascii="仿宋_GB2312" w:hAnsi="仿宋_GB2312" w:eastAsia="仿宋_GB2312" w:cs="仿宋_GB2312"/>
          <w:sz w:val="32"/>
          <w:szCs w:val="32"/>
          <w:lang w:eastAsia="zh-CN"/>
        </w:rPr>
        <w:t>中医院</w:t>
      </w:r>
      <w:r>
        <w:rPr>
          <w:rFonts w:hint="eastAsia" w:ascii="仿宋_GB2312" w:hAnsi="仿宋_GB2312" w:eastAsia="仿宋_GB2312" w:cs="仿宋_GB2312"/>
          <w:sz w:val="32"/>
          <w:szCs w:val="32"/>
        </w:rPr>
        <w:t>公开招聘工作人员公告》相关要求，潍坊市</w:t>
      </w:r>
      <w:r>
        <w:rPr>
          <w:rFonts w:hint="eastAsia" w:ascii="仿宋_GB2312" w:hAnsi="仿宋_GB2312" w:eastAsia="仿宋_GB2312" w:cs="仿宋_GB2312"/>
          <w:sz w:val="32"/>
          <w:szCs w:val="32"/>
          <w:lang w:eastAsia="zh-CN"/>
        </w:rPr>
        <w:t>中医院</w:t>
      </w:r>
      <w:r>
        <w:rPr>
          <w:rFonts w:hint="eastAsia" w:ascii="仿宋_GB2312" w:hAnsi="仿宋_GB2312" w:eastAsia="仿宋_GB2312" w:cs="仿宋_GB2312"/>
          <w:sz w:val="32"/>
          <w:szCs w:val="32"/>
        </w:rPr>
        <w:t>公开招聘笔试定于8月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 xml:space="preserve">日举行，现将笔试有关事宜通知如下： </w:t>
      </w:r>
    </w:p>
    <w:p>
      <w:pPr>
        <w:keepNext w:val="0"/>
        <w:keepLines w:val="0"/>
        <w:pageBreakBefore w:val="0"/>
        <w:widowControl w:val="0"/>
        <w:kinsoku/>
        <w:wordWrap/>
        <w:overflowPunct/>
        <w:topLinePunct w:val="0"/>
        <w:autoSpaceDE/>
        <w:autoSpaceDN/>
        <w:bidi w:val="0"/>
        <w:adjustRightInd/>
        <w:snapToGrid/>
        <w:spacing w:line="520" w:lineRule="exact"/>
        <w:ind w:lef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xml:space="preserve">一、笔试  </w:t>
      </w:r>
    </w:p>
    <w:p>
      <w:pPr>
        <w:keepNext w:val="0"/>
        <w:keepLines w:val="0"/>
        <w:pageBreakBefore w:val="0"/>
        <w:widowControl w:val="0"/>
        <w:kinsoku/>
        <w:wordWrap/>
        <w:overflowPunct/>
        <w:topLinePunct w:val="0"/>
        <w:autoSpaceDE/>
        <w:autoSpaceDN/>
        <w:bidi w:val="0"/>
        <w:adjustRightInd/>
        <w:snapToGrid/>
        <w:spacing w:line="520" w:lineRule="exact"/>
        <w:ind w:left="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　</w:t>
      </w:r>
      <w:r>
        <w:rPr>
          <w:rFonts w:hint="eastAsia" w:ascii="楷体_GB2312" w:hAnsi="楷体_GB2312" w:eastAsia="楷体_GB2312" w:cs="楷体_GB2312"/>
          <w:color w:val="000000" w:themeColor="text1"/>
          <w:sz w:val="32"/>
          <w:szCs w:val="32"/>
          <w14:textFill>
            <w14:solidFill>
              <w14:schemeClr w14:val="tx1"/>
            </w14:solidFill>
          </w14:textFill>
        </w:rPr>
        <w:t>时间：</w:t>
      </w:r>
      <w:r>
        <w:rPr>
          <w:rFonts w:hint="eastAsia" w:ascii="仿宋_GB2312" w:hAnsi="仿宋_GB2312" w:eastAsia="仿宋_GB2312" w:cs="仿宋_GB2312"/>
          <w:color w:val="000000" w:themeColor="text1"/>
          <w:sz w:val="32"/>
          <w:szCs w:val="32"/>
          <w14:textFill>
            <w14:solidFill>
              <w14:schemeClr w14:val="tx1"/>
            </w14:solidFill>
          </w14:textFill>
        </w:rPr>
        <w:t>2020年8月2日</w:t>
      </w:r>
      <w:r>
        <w:rPr>
          <w:rFonts w:hint="eastAsia" w:ascii="仿宋_GB2312" w:hAnsi="仿宋_GB2312" w:eastAsia="仿宋_GB2312" w:cs="仿宋_GB2312"/>
          <w:color w:val="000000" w:themeColor="text1"/>
          <w:sz w:val="32"/>
          <w:szCs w:val="32"/>
          <w:highlight w:val="none"/>
          <w14:textFill>
            <w14:solidFill>
              <w14:schemeClr w14:val="tx1"/>
            </w14:solidFill>
          </w14:textFill>
        </w:rPr>
        <w:t>上午9：30-11：00</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1小时30</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分</w:t>
      </w:r>
      <w:r>
        <w:rPr>
          <w:rFonts w:hint="eastAsia" w:ascii="仿宋_GB2312" w:hAnsi="仿宋_GB2312" w:eastAsia="仿宋_GB2312" w:cs="仿宋_GB2312"/>
          <w:color w:val="000000" w:themeColor="text1"/>
          <w:sz w:val="32"/>
          <w:szCs w:val="32"/>
          <w:highlight w:val="none"/>
          <w14:textFill>
            <w14:solidFill>
              <w14:schemeClr w14:val="tx1"/>
            </w14:solidFill>
          </w14:textFill>
        </w:rPr>
        <w:t>钟</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地点：</w:t>
      </w:r>
      <w:r>
        <w:rPr>
          <w:rFonts w:hint="eastAsia" w:ascii="仿宋_GB2312" w:hAnsi="仿宋_GB2312" w:eastAsia="仿宋_GB2312" w:cs="仿宋_GB2312"/>
          <w:color w:val="000000" w:themeColor="text1"/>
          <w:sz w:val="32"/>
          <w:szCs w:val="32"/>
          <w14:textFill>
            <w14:solidFill>
              <w14:schemeClr w14:val="tx1"/>
            </w14:solidFill>
          </w14:textFill>
        </w:rPr>
        <w:t>潍坊医学院</w:t>
      </w:r>
      <w:r>
        <w:rPr>
          <w:rFonts w:hint="eastAsia" w:ascii="仿宋_GB2312" w:hAnsi="仿宋_GB2312" w:eastAsia="仿宋_GB2312" w:cs="仿宋_GB2312"/>
          <w:color w:val="000000" w:themeColor="text1"/>
          <w:sz w:val="32"/>
          <w:szCs w:val="32"/>
          <w:lang w:eastAsia="zh-CN"/>
          <w14:textFill>
            <w14:solidFill>
              <w14:schemeClr w14:val="tx1"/>
            </w14:solidFill>
          </w14:textFill>
        </w:rPr>
        <w:t>浮烟山</w:t>
      </w:r>
      <w:r>
        <w:rPr>
          <w:rFonts w:hint="eastAsia" w:ascii="仿宋_GB2312" w:hAnsi="仿宋_GB2312" w:eastAsia="仿宋_GB2312" w:cs="仿宋_GB2312"/>
          <w:color w:val="000000" w:themeColor="text1"/>
          <w:sz w:val="32"/>
          <w:szCs w:val="32"/>
          <w14:textFill>
            <w14:solidFill>
              <w14:schemeClr w14:val="tx1"/>
            </w14:solidFill>
          </w14:textFill>
        </w:rPr>
        <w:t>校区</w:t>
      </w:r>
      <w:r>
        <w:rPr>
          <w:rFonts w:hint="eastAsia" w:ascii="仿宋_GB2312" w:hAnsi="仿宋_GB2312" w:eastAsia="仿宋_GB2312" w:cs="仿宋_GB2312"/>
          <w:color w:val="000000" w:themeColor="text1"/>
          <w:sz w:val="32"/>
          <w:szCs w:val="32"/>
          <w:lang w:eastAsia="zh-CN"/>
          <w14:textFill>
            <w14:solidFill>
              <w14:schemeClr w14:val="tx1"/>
            </w14:solidFill>
          </w14:textFill>
        </w:rPr>
        <w:t>教学楼（</w:t>
      </w:r>
      <w:r>
        <w:rPr>
          <w:rFonts w:hint="eastAsia" w:ascii="仿宋_GB2312" w:hAnsi="仿宋_GB2312" w:eastAsia="仿宋_GB2312" w:cs="仿宋_GB2312"/>
          <w:color w:val="000000" w:themeColor="text1"/>
          <w:sz w:val="32"/>
          <w:szCs w:val="32"/>
          <w14:textFill>
            <w14:solidFill>
              <w14:schemeClr w14:val="tx1"/>
            </w14:solidFill>
          </w14:textFill>
        </w:rPr>
        <w:t>山东省潍坊市潍城区宝通西街7166号</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通往教学楼A区、B区、D区考场的考生请按指定路线进入，每一楼区门口均有标识且有工作人员引导。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（具体路线为：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1.从北门入：沿专用通道（杏林路）向南直行，第一区楼为D区，第二区楼为B区；直行到励志路，右拐后沿专用通道直接到达中心广场，对面为A区。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2.从南门入：沿专用通道（杏林路）向北直行，直行到励志路，左拐沿专用通道直接到达中心广场，对面为A区；杏林路向北直行过励志路后，第一区楼为B区，第二区楼为D区。）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520" w:lineRule="exact"/>
        <w:ind w:left="0" w:firstLine="64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二、考生必须携带</w:t>
      </w:r>
    </w:p>
    <w:p>
      <w:pPr>
        <w:keepNext w:val="0"/>
        <w:keepLines w:val="0"/>
        <w:pageBreakBefore w:val="0"/>
        <w:widowControl w:val="0"/>
        <w:kinsoku/>
        <w:wordWrap/>
        <w:overflowPunct/>
        <w:topLinePunct w:val="0"/>
        <w:autoSpaceDE/>
        <w:autoSpaceDN/>
        <w:bidi w:val="0"/>
        <w:adjustRightInd/>
        <w:snapToGrid/>
        <w:spacing w:line="520" w:lineRule="exact"/>
        <w:ind w:left="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《2020年潍坊市中医院公开招聘工作人员报名登记表》附件</w:t>
      </w:r>
      <w:r>
        <w:rPr>
          <w:rFonts w:hint="eastAsia" w:ascii="仿宋_GB2312" w:hAnsi="仿宋_GB2312" w:eastAsia="仿宋_GB2312" w:cs="仿宋_GB2312"/>
          <w:sz w:val="32"/>
          <w:szCs w:val="32"/>
          <w:lang w:val="en-US" w:eastAsia="zh-CN"/>
        </w:rPr>
        <w:t>1（彩打或贴彩色照片,务必按本通知版本）；</w:t>
      </w:r>
    </w:p>
    <w:p>
      <w:pPr>
        <w:keepNext w:val="0"/>
        <w:keepLines w:val="0"/>
        <w:pageBreakBefore w:val="0"/>
        <w:widowControl w:val="0"/>
        <w:kinsoku/>
        <w:wordWrap/>
        <w:overflowPunct/>
        <w:topLinePunct w:val="0"/>
        <w:autoSpaceDE/>
        <w:autoSpaceDN/>
        <w:bidi w:val="0"/>
        <w:adjustRightInd/>
        <w:snapToGrid/>
        <w:spacing w:line="520" w:lineRule="exact"/>
        <w:ind w:left="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2020年潍坊市中医院公开招聘考试人员健康管理信息采集表》附件2（务必按本通知版本）；</w:t>
      </w:r>
    </w:p>
    <w:p>
      <w:pPr>
        <w:keepNext w:val="0"/>
        <w:keepLines w:val="0"/>
        <w:pageBreakBefore w:val="0"/>
        <w:widowControl w:val="0"/>
        <w:kinsoku/>
        <w:wordWrap/>
        <w:overflowPunct/>
        <w:topLinePunct w:val="0"/>
        <w:autoSpaceDE/>
        <w:autoSpaceDN/>
        <w:bidi w:val="0"/>
        <w:adjustRightInd/>
        <w:snapToGrid/>
        <w:spacing w:line="520" w:lineRule="exact"/>
        <w:ind w:left="0" w:firstLine="640"/>
        <w:textAlignment w:val="auto"/>
        <w:rPr>
          <w:rFonts w:hint="eastAsia" w:ascii="仿宋" w:hAnsi="仿宋" w:eastAsia="仿宋"/>
          <w:sz w:val="32"/>
          <w:szCs w:val="32"/>
        </w:rPr>
      </w:pPr>
      <w:r>
        <w:rPr>
          <w:rFonts w:hint="eastAsia" w:ascii="仿宋_GB2312" w:hAnsi="仿宋_GB2312" w:eastAsia="仿宋_GB2312" w:cs="仿宋_GB2312"/>
          <w:sz w:val="32"/>
          <w:szCs w:val="32"/>
          <w:lang w:val="en-US" w:eastAsia="zh-CN"/>
        </w:rPr>
        <w:t>3.身份证原件（</w:t>
      </w:r>
      <w:r>
        <w:rPr>
          <w:rFonts w:hint="eastAsia" w:ascii="仿宋" w:hAnsi="仿宋" w:eastAsia="仿宋"/>
          <w:sz w:val="32"/>
          <w:szCs w:val="32"/>
        </w:rPr>
        <w:t>无身份证的带当地人事部门出具的贴有本人相片的证明或公安部门出具的有本人相片的户籍证明）</w:t>
      </w:r>
    </w:p>
    <w:p>
      <w:pPr>
        <w:keepNext w:val="0"/>
        <w:keepLines w:val="0"/>
        <w:pageBreakBefore w:val="0"/>
        <w:widowControl w:val="0"/>
        <w:kinsoku/>
        <w:wordWrap/>
        <w:overflowPunct/>
        <w:topLinePunct w:val="0"/>
        <w:autoSpaceDE/>
        <w:autoSpaceDN/>
        <w:bidi w:val="0"/>
        <w:adjustRightInd/>
        <w:snapToGrid/>
        <w:spacing w:line="520" w:lineRule="exact"/>
        <w:ind w:left="0" w:firstLine="640"/>
        <w:textAlignment w:val="auto"/>
        <w:rPr>
          <w:rFonts w:hint="eastAsia" w:ascii="仿宋" w:hAnsi="仿宋" w:eastAsia="仿宋"/>
          <w:sz w:val="32"/>
          <w:szCs w:val="32"/>
          <w:lang w:eastAsia="zh-CN"/>
        </w:rPr>
      </w:pPr>
      <w:r>
        <w:rPr>
          <w:rFonts w:hint="eastAsia" w:ascii="仿宋" w:hAnsi="仿宋" w:eastAsia="仿宋"/>
          <w:sz w:val="32"/>
          <w:szCs w:val="32"/>
          <w:lang w:val="en-US" w:eastAsia="zh-CN"/>
        </w:rPr>
        <w:t>4.可现场提供</w:t>
      </w:r>
      <w:r>
        <w:rPr>
          <w:rFonts w:hint="eastAsia" w:ascii="仿宋" w:hAnsi="仿宋" w:eastAsia="仿宋"/>
          <w:sz w:val="32"/>
          <w:szCs w:val="32"/>
          <w:lang w:eastAsia="zh-CN"/>
        </w:rPr>
        <w:t>山东省健康通行码；</w:t>
      </w:r>
    </w:p>
    <w:p>
      <w:pPr>
        <w:keepNext w:val="0"/>
        <w:keepLines w:val="0"/>
        <w:pageBreakBefore w:val="0"/>
        <w:widowControl w:val="0"/>
        <w:kinsoku/>
        <w:wordWrap/>
        <w:overflowPunct/>
        <w:topLinePunct w:val="0"/>
        <w:autoSpaceDE/>
        <w:autoSpaceDN/>
        <w:bidi w:val="0"/>
        <w:adjustRightInd/>
        <w:snapToGrid/>
        <w:spacing w:line="520" w:lineRule="exact"/>
        <w:ind w:left="0" w:firstLine="640"/>
        <w:textAlignment w:val="auto"/>
        <w:rPr>
          <w:rFonts w:hint="eastAsia" w:ascii="仿宋" w:hAnsi="仿宋" w:eastAsia="仿宋_GB2312"/>
          <w:sz w:val="32"/>
          <w:szCs w:val="32"/>
          <w:lang w:val="en-US" w:eastAsia="zh-CN"/>
        </w:rPr>
      </w:pPr>
      <w:r>
        <w:rPr>
          <w:rFonts w:hint="eastAsia" w:ascii="仿宋" w:hAnsi="仿宋" w:eastAsia="仿宋"/>
          <w:sz w:val="32"/>
          <w:szCs w:val="32"/>
          <w:lang w:val="en-US" w:eastAsia="zh-CN"/>
        </w:rPr>
        <w:t>5.</w:t>
      </w:r>
      <w:r>
        <w:rPr>
          <w:rFonts w:hint="eastAsia" w:ascii="仿宋_GB2312" w:hAnsi="仿宋_GB2312" w:eastAsia="仿宋_GB2312" w:cs="仿宋_GB2312"/>
          <w:sz w:val="32"/>
          <w:szCs w:val="32"/>
        </w:rPr>
        <w:t>一次性医用外科口罩（禁止佩戴带有呼吸阀口罩）</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材料</w:t>
      </w:r>
      <w:r>
        <w:rPr>
          <w:rFonts w:hint="eastAsia" w:ascii="仿宋_GB2312" w:hAnsi="仿宋_GB2312" w:eastAsia="仿宋_GB2312" w:cs="仿宋_GB2312"/>
          <w:sz w:val="32"/>
          <w:szCs w:val="32"/>
          <w:lang w:val="en-US" w:eastAsia="zh-CN"/>
        </w:rPr>
        <w:t>1、2必须使用本通知附件（格式内容与前期发放有变化），</w:t>
      </w:r>
      <w:r>
        <w:rPr>
          <w:rFonts w:hint="eastAsia" w:ascii="仿宋_GB2312" w:hAnsi="仿宋_GB2312" w:eastAsia="仿宋_GB2312" w:cs="仿宋_GB2312"/>
          <w:sz w:val="32"/>
          <w:szCs w:val="32"/>
          <w:lang w:eastAsia="zh-CN"/>
        </w:rPr>
        <w:t>两个表格必须本人手签字。</w:t>
      </w:r>
    </w:p>
    <w:p>
      <w:pPr>
        <w:keepNext w:val="0"/>
        <w:keepLines w:val="0"/>
        <w:pageBreakBefore w:val="0"/>
        <w:widowControl w:val="0"/>
        <w:kinsoku/>
        <w:wordWrap/>
        <w:overflowPunct/>
        <w:topLinePunct w:val="0"/>
        <w:autoSpaceDE/>
        <w:autoSpaceDN/>
        <w:bidi w:val="0"/>
        <w:adjustRightInd/>
        <w:snapToGrid/>
        <w:spacing w:line="520" w:lineRule="exact"/>
        <w:ind w:left="0"/>
        <w:textAlignment w:val="auto"/>
        <w:rPr>
          <w:rFonts w:hint="eastAsia" w:ascii="黑体" w:hAnsi="黑体" w:eastAsia="黑体" w:cs="黑体"/>
          <w:sz w:val="32"/>
          <w:szCs w:val="32"/>
        </w:rPr>
      </w:pPr>
      <w:r>
        <w:rPr>
          <w:rFonts w:hint="eastAsia" w:ascii="黑体" w:hAnsi="黑体" w:eastAsia="黑体" w:cs="黑体"/>
          <w:sz w:val="32"/>
          <w:szCs w:val="32"/>
        </w:rPr>
        <w:t>　　</w:t>
      </w:r>
      <w:r>
        <w:rPr>
          <w:rFonts w:hint="eastAsia" w:ascii="黑体" w:hAnsi="黑体" w:eastAsia="黑体" w:cs="黑体"/>
          <w:sz w:val="32"/>
          <w:szCs w:val="32"/>
          <w:lang w:eastAsia="zh-CN"/>
        </w:rPr>
        <w:t>三</w:t>
      </w:r>
      <w:r>
        <w:rPr>
          <w:rFonts w:hint="eastAsia" w:ascii="黑体" w:hAnsi="黑体" w:eastAsia="黑体" w:cs="黑体"/>
          <w:sz w:val="32"/>
          <w:szCs w:val="32"/>
        </w:rPr>
        <w:t xml:space="preserve">、注意事项 </w:t>
      </w:r>
    </w:p>
    <w:p>
      <w:pPr>
        <w:keepNext w:val="0"/>
        <w:keepLines w:val="0"/>
        <w:pageBreakBefore w:val="0"/>
        <w:widowControl w:val="0"/>
        <w:kinsoku/>
        <w:wordWrap/>
        <w:overflowPunct/>
        <w:topLinePunct w:val="0"/>
        <w:autoSpaceDE/>
        <w:autoSpaceDN/>
        <w:bidi w:val="0"/>
        <w:adjustRightInd/>
        <w:snapToGrid/>
        <w:spacing w:line="520" w:lineRule="exact"/>
        <w:ind w:left="0"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请考生</w:t>
      </w:r>
      <w:r>
        <w:rPr>
          <w:rFonts w:hint="eastAsia" w:ascii="仿宋_GB2312" w:hAnsi="仿宋_GB2312" w:eastAsia="仿宋_GB2312" w:cs="仿宋_GB2312"/>
          <w:sz w:val="32"/>
          <w:szCs w:val="32"/>
          <w:lang w:eastAsia="zh-CN"/>
        </w:rPr>
        <w:t>关注潍坊市中医院订阅号，点击医院服务进入“考场及准考证查询”，查询本人相关信息，并且一定务必认真阅读本文件各项附件内容，以方便你的考试，同时避免遗漏相关事项</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因疫情防控要求，考生需按照附件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相关说明完成山东省电子健康通行码申领，若山东省电子健康通行码为非绿码，应在</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日前主动向潍坊市</w:t>
      </w:r>
      <w:r>
        <w:rPr>
          <w:rFonts w:hint="eastAsia" w:ascii="仿宋_GB2312" w:hAnsi="仿宋_GB2312" w:eastAsia="仿宋_GB2312" w:cs="仿宋_GB2312"/>
          <w:sz w:val="32"/>
          <w:szCs w:val="32"/>
          <w:lang w:eastAsia="zh-CN"/>
        </w:rPr>
        <w:t>中医院</w:t>
      </w:r>
      <w:r>
        <w:rPr>
          <w:rFonts w:hint="eastAsia" w:ascii="仿宋_GB2312" w:hAnsi="仿宋_GB2312" w:eastAsia="仿宋_GB2312" w:cs="仿宋_GB2312"/>
          <w:sz w:val="32"/>
          <w:szCs w:val="32"/>
        </w:rPr>
        <w:t>人力资源部报告（电话：0536-</w:t>
      </w:r>
      <w:r>
        <w:rPr>
          <w:rFonts w:hint="eastAsia" w:ascii="仿宋_GB2312" w:hAnsi="仿宋_GB2312" w:eastAsia="仿宋_GB2312" w:cs="仿宋_GB2312"/>
          <w:sz w:val="32"/>
          <w:szCs w:val="32"/>
          <w:lang w:val="en-US" w:eastAsia="zh-CN"/>
        </w:rPr>
        <w:t>8190012</w:t>
      </w:r>
      <w:r>
        <w:rPr>
          <w:rFonts w:hint="eastAsia" w:ascii="仿宋_GB2312" w:hAnsi="仿宋_GB2312" w:eastAsia="仿宋_GB2312" w:cs="仿宋_GB2312"/>
          <w:sz w:val="32"/>
          <w:szCs w:val="32"/>
        </w:rPr>
        <w:t xml:space="preserve">），未按要求报告的考生不得参加考试。 </w:t>
      </w:r>
    </w:p>
    <w:p>
      <w:pPr>
        <w:keepNext w:val="0"/>
        <w:keepLines w:val="0"/>
        <w:pageBreakBefore w:val="0"/>
        <w:widowControl w:val="0"/>
        <w:kinsoku/>
        <w:wordWrap/>
        <w:overflowPunct/>
        <w:topLinePunct w:val="0"/>
        <w:autoSpaceDE/>
        <w:autoSpaceDN/>
        <w:bidi w:val="0"/>
        <w:adjustRightInd/>
        <w:snapToGrid/>
        <w:spacing w:line="520" w:lineRule="exact"/>
        <w:ind w:lef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未在规定时间内</w:t>
      </w:r>
      <w:r>
        <w:rPr>
          <w:rFonts w:hint="eastAsia" w:ascii="仿宋_GB2312" w:hAnsi="仿宋_GB2312" w:eastAsia="仿宋_GB2312" w:cs="仿宋_GB2312"/>
          <w:sz w:val="32"/>
          <w:szCs w:val="32"/>
          <w:lang w:eastAsia="zh-CN"/>
        </w:rPr>
        <w:t>报告或</w:t>
      </w:r>
      <w:r>
        <w:rPr>
          <w:rFonts w:hint="eastAsia" w:ascii="仿宋_GB2312" w:hAnsi="仿宋_GB2312" w:eastAsia="仿宋_GB2312" w:cs="仿宋_GB2312"/>
          <w:sz w:val="32"/>
          <w:szCs w:val="32"/>
        </w:rPr>
        <w:t xml:space="preserve">因个人原因不能参加笔试的，视为自愿放弃考试资格。 </w:t>
      </w:r>
    </w:p>
    <w:p>
      <w:pPr>
        <w:keepNext w:val="0"/>
        <w:keepLines w:val="0"/>
        <w:pageBreakBefore w:val="0"/>
        <w:widowControl w:val="0"/>
        <w:kinsoku/>
        <w:wordWrap/>
        <w:overflowPunct/>
        <w:topLinePunct w:val="0"/>
        <w:autoSpaceDE/>
        <w:autoSpaceDN/>
        <w:bidi w:val="0"/>
        <w:adjustRightInd/>
        <w:snapToGrid/>
        <w:spacing w:line="52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考生</w:t>
      </w:r>
      <w:r>
        <w:rPr>
          <w:rFonts w:hint="eastAsia" w:ascii="仿宋_GB2312" w:hAnsi="仿宋_GB2312" w:eastAsia="仿宋_GB2312" w:cs="仿宋_GB2312"/>
          <w:sz w:val="32"/>
          <w:szCs w:val="32"/>
          <w:lang w:eastAsia="zh-CN"/>
        </w:rPr>
        <w:t>必须</w:t>
      </w:r>
      <w:r>
        <w:rPr>
          <w:rFonts w:hint="eastAsia" w:ascii="仿宋_GB2312" w:hAnsi="仿宋_GB2312" w:eastAsia="仿宋_GB2312" w:cs="仿宋_GB2312"/>
          <w:sz w:val="32"/>
          <w:szCs w:val="32"/>
        </w:rPr>
        <w:t>携带</w:t>
      </w:r>
      <w:r>
        <w:rPr>
          <w:rFonts w:hint="eastAsia" w:ascii="仿宋_GB2312" w:hAnsi="仿宋_GB2312" w:eastAsia="仿宋_GB2312" w:cs="仿宋_GB2312"/>
          <w:sz w:val="32"/>
          <w:szCs w:val="32"/>
          <w:lang w:eastAsia="zh-CN"/>
        </w:rPr>
        <w:t>相应材料</w:t>
      </w:r>
      <w:r>
        <w:rPr>
          <w:rFonts w:hint="eastAsia" w:ascii="仿宋_GB2312" w:hAnsi="仿宋_GB2312" w:eastAsia="仿宋_GB2312" w:cs="仿宋_GB2312"/>
          <w:sz w:val="32"/>
          <w:szCs w:val="32"/>
        </w:rPr>
        <w:t>在规定时间、地点参加笔试，提前30分钟入场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10:00后不准入场</w:t>
      </w:r>
      <w:r>
        <w:rPr>
          <w:rFonts w:hint="eastAsia" w:ascii="仿宋_GB2312" w:hAnsi="仿宋_GB2312" w:eastAsia="仿宋_GB2312" w:cs="仿宋_GB2312"/>
          <w:sz w:val="32"/>
          <w:szCs w:val="32"/>
        </w:rPr>
        <w:t xml:space="preserve">。证件丢失的，请及时补办。证件不全者，不得入场。 </w:t>
      </w:r>
    </w:p>
    <w:p>
      <w:pPr>
        <w:keepNext w:val="0"/>
        <w:keepLines w:val="0"/>
        <w:pageBreakBefore w:val="0"/>
        <w:widowControl w:val="0"/>
        <w:kinsoku/>
        <w:wordWrap/>
        <w:overflowPunct/>
        <w:topLinePunct w:val="0"/>
        <w:autoSpaceDE/>
        <w:autoSpaceDN/>
        <w:bidi w:val="0"/>
        <w:adjustRightInd/>
        <w:snapToGrid/>
        <w:spacing w:line="520" w:lineRule="exact"/>
        <w:ind w:left="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5.任何车辆不得进入考点。</w:t>
      </w:r>
    </w:p>
    <w:p>
      <w:pPr>
        <w:keepNext w:val="0"/>
        <w:keepLines w:val="0"/>
        <w:pageBreakBefore w:val="0"/>
        <w:widowControl w:val="0"/>
        <w:kinsoku/>
        <w:wordWrap/>
        <w:overflowPunct/>
        <w:topLinePunct w:val="0"/>
        <w:autoSpaceDE/>
        <w:autoSpaceDN/>
        <w:bidi w:val="0"/>
        <w:adjustRightInd/>
        <w:snapToGrid/>
        <w:spacing w:line="520" w:lineRule="exact"/>
        <w:ind w:left="0" w:firstLine="64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四、考生须知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sz w:val="32"/>
          <w:szCs w:val="32"/>
          <w:lang w:eastAsia="zh-CN"/>
        </w:rPr>
      </w:pPr>
      <w:r>
        <w:rPr>
          <w:rFonts w:hint="eastAsia" w:ascii="仿宋" w:hAnsi="仿宋" w:eastAsia="仿宋"/>
          <w:sz w:val="32"/>
          <w:szCs w:val="32"/>
          <w:lang w:val="en-US" w:eastAsia="zh-CN"/>
        </w:rPr>
        <w:t>1.</w:t>
      </w:r>
      <w:r>
        <w:rPr>
          <w:rFonts w:hint="eastAsia" w:ascii="仿宋_GB2312" w:hAnsi="仿宋_GB2312" w:eastAsia="仿宋_GB2312" w:cs="仿宋_GB2312"/>
          <w:sz w:val="32"/>
          <w:szCs w:val="32"/>
        </w:rPr>
        <w:t>请考生</w:t>
      </w:r>
      <w:r>
        <w:rPr>
          <w:rFonts w:hint="eastAsia" w:ascii="仿宋_GB2312" w:hAnsi="仿宋_GB2312" w:eastAsia="仿宋_GB2312" w:cs="仿宋_GB2312"/>
          <w:sz w:val="32"/>
          <w:szCs w:val="32"/>
          <w:lang w:eastAsia="zh-CN"/>
        </w:rPr>
        <w:t>关注潍坊市中医院订阅号，点击“医院服务”进入“考场及准考证查询”，查询本人相关信息，</w:t>
      </w:r>
      <w:r>
        <w:rPr>
          <w:rFonts w:hint="eastAsia" w:ascii="仿宋" w:hAnsi="仿宋" w:eastAsia="仿宋"/>
          <w:sz w:val="32"/>
          <w:szCs w:val="32"/>
        </w:rPr>
        <w:t>凭</w:t>
      </w:r>
      <w:r>
        <w:rPr>
          <w:rFonts w:hint="eastAsia" w:ascii="仿宋" w:hAnsi="仿宋" w:eastAsia="仿宋"/>
          <w:sz w:val="32"/>
          <w:szCs w:val="32"/>
          <w:lang w:eastAsia="zh-CN"/>
        </w:rPr>
        <w:t>打印贴近期彩色免冠照片报名登记表（</w:t>
      </w:r>
      <w:r>
        <w:rPr>
          <w:rFonts w:hint="eastAsia" w:ascii="仿宋_GB2312" w:hAnsi="仿宋_GB2312" w:eastAsia="仿宋_GB2312" w:cs="仿宋_GB2312"/>
          <w:sz w:val="32"/>
          <w:szCs w:val="32"/>
          <w:lang w:val="en-US" w:eastAsia="zh-CN"/>
        </w:rPr>
        <w:t>本通知附件1</w:t>
      </w:r>
      <w:r>
        <w:rPr>
          <w:rFonts w:hint="eastAsia" w:ascii="仿宋" w:hAnsi="仿宋" w:eastAsia="仿宋"/>
          <w:sz w:val="32"/>
          <w:szCs w:val="32"/>
          <w:lang w:eastAsia="zh-CN"/>
        </w:rPr>
        <w:t>）</w:t>
      </w:r>
      <w:r>
        <w:rPr>
          <w:rFonts w:hint="eastAsia" w:ascii="仿宋" w:hAnsi="仿宋" w:eastAsia="仿宋"/>
          <w:sz w:val="32"/>
          <w:szCs w:val="32"/>
        </w:rPr>
        <w:t>、</w:t>
      </w:r>
      <w:r>
        <w:rPr>
          <w:rFonts w:hint="eastAsia" w:ascii="仿宋" w:hAnsi="仿宋" w:eastAsia="仿宋"/>
          <w:sz w:val="32"/>
          <w:szCs w:val="32"/>
          <w:lang w:eastAsia="zh-CN"/>
        </w:rPr>
        <w:t>健康管理信息采集表（</w:t>
      </w:r>
      <w:r>
        <w:rPr>
          <w:rFonts w:hint="eastAsia" w:ascii="仿宋_GB2312" w:hAnsi="仿宋_GB2312" w:eastAsia="仿宋_GB2312" w:cs="仿宋_GB2312"/>
          <w:sz w:val="32"/>
          <w:szCs w:val="32"/>
          <w:lang w:val="en-US" w:eastAsia="zh-CN"/>
        </w:rPr>
        <w:t>本通知附件2</w:t>
      </w:r>
      <w:r>
        <w:rPr>
          <w:rFonts w:hint="eastAsia" w:ascii="仿宋" w:hAnsi="仿宋" w:eastAsia="仿宋"/>
          <w:sz w:val="32"/>
          <w:szCs w:val="32"/>
          <w:lang w:eastAsia="zh-CN"/>
        </w:rPr>
        <w:t>）、</w:t>
      </w:r>
      <w:r>
        <w:rPr>
          <w:rFonts w:hint="eastAsia" w:ascii="仿宋" w:hAnsi="仿宋" w:eastAsia="仿宋"/>
          <w:sz w:val="32"/>
          <w:szCs w:val="32"/>
        </w:rPr>
        <w:t>身份证</w:t>
      </w:r>
      <w:r>
        <w:rPr>
          <w:rFonts w:hint="eastAsia" w:ascii="仿宋" w:hAnsi="仿宋" w:eastAsia="仿宋"/>
          <w:sz w:val="32"/>
          <w:szCs w:val="32"/>
          <w:lang w:eastAsia="zh-CN"/>
        </w:rPr>
        <w:t>原件</w:t>
      </w:r>
      <w:r>
        <w:rPr>
          <w:rFonts w:hint="eastAsia" w:ascii="仿宋" w:hAnsi="仿宋" w:eastAsia="仿宋"/>
          <w:sz w:val="32"/>
          <w:szCs w:val="32"/>
        </w:rPr>
        <w:t>（无身份证的带当地人事部门出具的贴有本人相片的证明或公安部门出具的有本人相片的户籍证明）进入所在考场参加考试。考前</w:t>
      </w:r>
      <w:r>
        <w:rPr>
          <w:rFonts w:hint="eastAsia" w:ascii="仿宋" w:hAnsi="仿宋" w:eastAsia="仿宋"/>
          <w:sz w:val="32"/>
          <w:szCs w:val="32"/>
          <w:lang w:val="en-US" w:eastAsia="zh-CN"/>
        </w:rPr>
        <w:t>30</w:t>
      </w:r>
      <w:r>
        <w:rPr>
          <w:rFonts w:hint="eastAsia" w:ascii="仿宋" w:hAnsi="仿宋" w:eastAsia="仿宋"/>
          <w:sz w:val="32"/>
          <w:szCs w:val="32"/>
        </w:rPr>
        <w:t>分钟由监考人员验证后入场，对号入座。然后将</w:t>
      </w:r>
      <w:r>
        <w:rPr>
          <w:rFonts w:hint="eastAsia" w:ascii="仿宋" w:hAnsi="仿宋" w:eastAsia="仿宋"/>
          <w:sz w:val="32"/>
          <w:szCs w:val="32"/>
          <w:lang w:eastAsia="zh-CN"/>
        </w:rPr>
        <w:t>报名登记表、身份证</w:t>
      </w:r>
      <w:r>
        <w:rPr>
          <w:rFonts w:hint="eastAsia" w:ascii="仿宋" w:hAnsi="仿宋" w:eastAsia="仿宋"/>
          <w:sz w:val="32"/>
          <w:szCs w:val="32"/>
        </w:rPr>
        <w:t>放在桌面右上角，以备检查、核对。</w:t>
      </w:r>
      <w:r>
        <w:rPr>
          <w:rFonts w:hint="eastAsia" w:ascii="仿宋" w:hAnsi="仿宋" w:eastAsia="仿宋"/>
          <w:sz w:val="32"/>
          <w:szCs w:val="32"/>
          <w:lang w:eastAsia="zh-CN"/>
        </w:rPr>
        <w:t>健康管理信息采集表进入考场时交监考老师。</w:t>
      </w:r>
    </w:p>
    <w:p>
      <w:pPr>
        <w:keepNext w:val="0"/>
        <w:keepLines w:val="0"/>
        <w:pageBreakBefore w:val="0"/>
        <w:widowControl w:val="0"/>
        <w:kinsoku/>
        <w:wordWrap/>
        <w:overflowPunct/>
        <w:topLinePunct w:val="0"/>
        <w:autoSpaceDE/>
        <w:autoSpaceDN/>
        <w:bidi w:val="0"/>
        <w:adjustRightInd/>
        <w:snapToGrid/>
        <w:spacing w:line="520" w:lineRule="exact"/>
        <w:ind w:firstLine="616" w:firstLineChars="200"/>
        <w:textAlignment w:val="auto"/>
        <w:rPr>
          <w:rFonts w:hint="eastAsia" w:ascii="仿宋" w:hAnsi="仿宋" w:eastAsia="仿宋"/>
          <w:spacing w:val="-6"/>
          <w:sz w:val="32"/>
          <w:szCs w:val="32"/>
        </w:rPr>
      </w:pPr>
      <w:r>
        <w:rPr>
          <w:rFonts w:hint="eastAsia" w:ascii="仿宋" w:hAnsi="仿宋" w:eastAsia="仿宋"/>
          <w:spacing w:val="-6"/>
          <w:sz w:val="32"/>
          <w:szCs w:val="32"/>
          <w:lang w:val="en-US" w:eastAsia="zh-CN"/>
        </w:rPr>
        <w:t>2.</w:t>
      </w:r>
      <w:r>
        <w:rPr>
          <w:rFonts w:hint="eastAsia" w:ascii="仿宋" w:hAnsi="仿宋" w:eastAsia="仿宋"/>
          <w:spacing w:val="-6"/>
          <w:sz w:val="32"/>
          <w:szCs w:val="32"/>
        </w:rPr>
        <w:t>考生迟到</w:t>
      </w:r>
      <w:r>
        <w:rPr>
          <w:rFonts w:hint="eastAsia" w:ascii="仿宋" w:hAnsi="仿宋" w:eastAsia="仿宋"/>
          <w:spacing w:val="-6"/>
          <w:sz w:val="32"/>
          <w:szCs w:val="32"/>
          <w:lang w:val="en-US" w:eastAsia="zh-CN"/>
        </w:rPr>
        <w:t>30</w:t>
      </w:r>
      <w:r>
        <w:rPr>
          <w:rFonts w:hint="eastAsia" w:ascii="仿宋" w:hAnsi="仿宋" w:eastAsia="仿宋"/>
          <w:spacing w:val="-6"/>
          <w:sz w:val="32"/>
          <w:szCs w:val="32"/>
        </w:rPr>
        <w:t>分钟，不得进入考场，考试期间不得离开考场。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考生进入考场，不得携带任何书籍、资料、小抄、稿纸、计算器及通讯工具，只准带铅笔、橡皮和蓝、黑色钢笔、圆珠笔等必需的文具。开考后，不得互相借用任何物品。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考试铃响后开始答题，考生只能在试卷（答题卡）规定的位置上准确填写姓名和</w:t>
      </w:r>
      <w:r>
        <w:rPr>
          <w:rFonts w:hint="eastAsia" w:ascii="仿宋" w:hAnsi="仿宋" w:eastAsia="仿宋"/>
          <w:sz w:val="32"/>
          <w:szCs w:val="32"/>
          <w:highlight w:val="none"/>
        </w:rPr>
        <w:t>准考证号，不</w:t>
      </w:r>
      <w:r>
        <w:rPr>
          <w:rFonts w:hint="eastAsia" w:ascii="仿宋" w:hAnsi="仿宋" w:eastAsia="仿宋"/>
          <w:sz w:val="32"/>
          <w:szCs w:val="32"/>
        </w:rPr>
        <w:t>准在试卷（答题卡）上作其它任何标记。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考生不得要求监考人员解释试题，如遇试卷分发有误、字迹模糊等问题，可举手询问。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考生必须自觉遵守“考场规则”、考试纪律，熟知“对违纪舞弊人员的处理规定”。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7.</w:t>
      </w:r>
      <w:r>
        <w:rPr>
          <w:rFonts w:hint="eastAsia" w:ascii="仿宋" w:hAnsi="仿宋" w:eastAsia="仿宋"/>
          <w:sz w:val="32"/>
          <w:szCs w:val="32"/>
        </w:rPr>
        <w:t>考生要尊重考场工作人员，自觉接受监考人员、巡视人员的监督、检查。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8.</w:t>
      </w:r>
      <w:r>
        <w:rPr>
          <w:rFonts w:hint="eastAsia" w:ascii="仿宋" w:hAnsi="仿宋" w:eastAsia="仿宋"/>
          <w:sz w:val="32"/>
          <w:szCs w:val="32"/>
        </w:rPr>
        <w:t>考场内禁止吸烟。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b w:val="0"/>
          <w:bCs w:val="0"/>
          <w:sz w:val="32"/>
          <w:szCs w:val="32"/>
          <w:u w:val="none"/>
        </w:rPr>
      </w:pPr>
      <w:r>
        <w:rPr>
          <w:rFonts w:hint="eastAsia" w:ascii="仿宋" w:hAnsi="仿宋" w:eastAsia="仿宋"/>
          <w:sz w:val="32"/>
          <w:szCs w:val="32"/>
          <w:lang w:val="en-US" w:eastAsia="zh-CN"/>
        </w:rPr>
        <w:t>9.</w:t>
      </w:r>
      <w:r>
        <w:rPr>
          <w:rFonts w:hint="eastAsia" w:ascii="仿宋" w:hAnsi="仿宋" w:eastAsia="仿宋"/>
          <w:sz w:val="32"/>
          <w:szCs w:val="32"/>
        </w:rPr>
        <w:t>考试结束铃响，考生要立即停止答卷，并将试卷扣放在桌面上，经监考人员允许后，方可离开考场。</w:t>
      </w:r>
      <w:r>
        <w:rPr>
          <w:rFonts w:hint="eastAsia" w:ascii="仿宋" w:hAnsi="仿宋" w:eastAsia="仿宋"/>
          <w:b w:val="0"/>
          <w:bCs w:val="0"/>
          <w:sz w:val="32"/>
          <w:szCs w:val="32"/>
          <w:u w:val="none"/>
        </w:rPr>
        <w:t>任何人不得将试卷和草稿纸带出考场，否则视为违纪。</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10.</w:t>
      </w:r>
      <w:r>
        <w:rPr>
          <w:rFonts w:hint="eastAsia" w:ascii="仿宋" w:hAnsi="仿宋" w:eastAsia="仿宋"/>
          <w:sz w:val="32"/>
          <w:szCs w:val="32"/>
        </w:rPr>
        <w:t>考生</w:t>
      </w:r>
      <w:r>
        <w:rPr>
          <w:rFonts w:hint="eastAsia" w:ascii="仿宋" w:hAnsi="仿宋" w:eastAsia="仿宋"/>
          <w:sz w:val="32"/>
          <w:szCs w:val="32"/>
          <w:lang w:eastAsia="zh-CN"/>
        </w:rPr>
        <w:t>务必及时关注</w:t>
      </w:r>
      <w:r>
        <w:rPr>
          <w:rFonts w:hint="eastAsia" w:ascii="仿宋" w:hAnsi="仿宋" w:eastAsia="仿宋"/>
          <w:sz w:val="32"/>
          <w:szCs w:val="32"/>
        </w:rPr>
        <w:t>潍坊市</w:t>
      </w:r>
      <w:r>
        <w:rPr>
          <w:rFonts w:hint="eastAsia" w:ascii="仿宋" w:hAnsi="仿宋" w:eastAsia="仿宋"/>
          <w:sz w:val="32"/>
          <w:szCs w:val="32"/>
          <w:lang w:eastAsia="zh-CN"/>
        </w:rPr>
        <w:t>卫生健康委或潍坊市</w:t>
      </w:r>
      <w:r>
        <w:rPr>
          <w:rFonts w:hint="eastAsia" w:ascii="仿宋" w:hAnsi="仿宋" w:eastAsia="仿宋"/>
          <w:sz w:val="32"/>
          <w:szCs w:val="32"/>
        </w:rPr>
        <w:t>中医院</w:t>
      </w:r>
      <w:r>
        <w:rPr>
          <w:rFonts w:hint="eastAsia" w:ascii="仿宋" w:hAnsi="仿宋" w:eastAsia="仿宋"/>
          <w:sz w:val="32"/>
          <w:szCs w:val="32"/>
          <w:lang w:eastAsia="zh-CN"/>
        </w:rPr>
        <w:t>官方</w:t>
      </w:r>
      <w:r>
        <w:rPr>
          <w:rFonts w:hint="eastAsia" w:ascii="仿宋" w:hAnsi="仿宋" w:eastAsia="仿宋"/>
          <w:sz w:val="32"/>
          <w:szCs w:val="32"/>
        </w:rPr>
        <w:t>网站查看笔试成绩和面试有关事宜。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 xml:space="preserve">、考试期间防护 </w:t>
      </w:r>
    </w:p>
    <w:p>
      <w:pPr>
        <w:keepNext w:val="0"/>
        <w:keepLines w:val="0"/>
        <w:pageBreakBefore w:val="0"/>
        <w:widowControl w:val="0"/>
        <w:kinsoku/>
        <w:wordWrap/>
        <w:overflowPunct/>
        <w:topLinePunct w:val="0"/>
        <w:autoSpaceDE/>
        <w:autoSpaceDN/>
        <w:bidi w:val="0"/>
        <w:adjustRightInd/>
        <w:snapToGrid/>
        <w:spacing w:line="520" w:lineRule="exact"/>
        <w:ind w:lef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考生考试前14天及考试期间对健康监测进行自查，早、晚各进行1次体温测量，并填写附件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《考试人员健康管理信息采集表》，一旦发现发热、乏力、咳嗽、咽痛、打喷嚏、腹泻、呕吐、黄疸、皮疹、结膜充血等疑似症状，应及时向</w:t>
      </w:r>
      <w:r>
        <w:rPr>
          <w:rFonts w:hint="eastAsia" w:ascii="仿宋_GB2312" w:hAnsi="仿宋_GB2312" w:eastAsia="仿宋_GB2312" w:cs="仿宋_GB2312"/>
          <w:sz w:val="32"/>
          <w:szCs w:val="32"/>
          <w:lang w:eastAsia="zh-CN"/>
        </w:rPr>
        <w:t>医院</w:t>
      </w:r>
      <w:r>
        <w:rPr>
          <w:rFonts w:hint="eastAsia" w:ascii="仿宋_GB2312" w:hAnsi="仿宋_GB2312" w:eastAsia="仿宋_GB2312" w:cs="仿宋_GB2312"/>
          <w:sz w:val="32"/>
          <w:szCs w:val="32"/>
        </w:rPr>
        <w:t xml:space="preserve">报告，并尽快就诊排查。 </w:t>
      </w:r>
    </w:p>
    <w:p>
      <w:pPr>
        <w:keepNext w:val="0"/>
        <w:keepLines w:val="0"/>
        <w:pageBreakBefore w:val="0"/>
        <w:widowControl w:val="0"/>
        <w:kinsoku/>
        <w:wordWrap/>
        <w:overflowPunct/>
        <w:topLinePunct w:val="0"/>
        <w:autoSpaceDE/>
        <w:autoSpaceDN/>
        <w:bidi w:val="0"/>
        <w:adjustRightInd/>
        <w:snapToGrid/>
        <w:spacing w:line="520" w:lineRule="exact"/>
        <w:ind w:lef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考生进入考场前进行身份核验和体温检测，主动出示山东省电子健康通行码，健康码显示绿码的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可以正常参加考试。持非绿码的考生，须提供</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 xml:space="preserve">日前7天内在我省检测机构检测后新冠病毒核酸检测阴性证明，并转移至备用考场，在做好个人防护的情况下参加考试。 </w:t>
      </w:r>
    </w:p>
    <w:p>
      <w:pPr>
        <w:keepNext w:val="0"/>
        <w:keepLines w:val="0"/>
        <w:pageBreakBefore w:val="0"/>
        <w:widowControl w:val="0"/>
        <w:kinsoku/>
        <w:wordWrap/>
        <w:overflowPunct/>
        <w:topLinePunct w:val="0"/>
        <w:autoSpaceDE/>
        <w:autoSpaceDN/>
        <w:bidi w:val="0"/>
        <w:adjustRightInd/>
        <w:snapToGrid/>
        <w:spacing w:line="520" w:lineRule="exact"/>
        <w:ind w:lef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xml:space="preserve">考生全程佩戴一次性医用外科口罩（禁止佩戴带有呼吸阀口罩）。听从现场考务人员指挥、分流入场，保持人员1米间隔与单向流动，避免出现人员过于密集、排队过长。 </w:t>
      </w:r>
    </w:p>
    <w:p>
      <w:pPr>
        <w:keepNext w:val="0"/>
        <w:keepLines w:val="0"/>
        <w:pageBreakBefore w:val="0"/>
        <w:widowControl w:val="0"/>
        <w:kinsoku/>
        <w:wordWrap/>
        <w:overflowPunct/>
        <w:topLinePunct w:val="0"/>
        <w:autoSpaceDE/>
        <w:autoSpaceDN/>
        <w:bidi w:val="0"/>
        <w:adjustRightInd/>
        <w:snapToGrid/>
        <w:spacing w:line="520" w:lineRule="exact"/>
        <w:ind w:lef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 xml:space="preserve">现场检测体温高于37.3℃的，可在隔离点适当休息后使用其他设备或其他方式再次测量，仍不合格的或发现身体状况异常的，不得进入考场。 </w:t>
      </w:r>
    </w:p>
    <w:p>
      <w:pPr>
        <w:keepNext w:val="0"/>
        <w:keepLines w:val="0"/>
        <w:pageBreakBefore w:val="0"/>
        <w:widowControl w:val="0"/>
        <w:kinsoku/>
        <w:wordWrap/>
        <w:overflowPunct/>
        <w:topLinePunct w:val="0"/>
        <w:autoSpaceDE/>
        <w:autoSpaceDN/>
        <w:bidi w:val="0"/>
        <w:adjustRightInd/>
        <w:snapToGrid/>
        <w:spacing w:line="52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考生遵循“两点一线”出行模式，“点对点”往返住所和考点，严格做好个人防护，全程佩戴一次性医用口罩。乘坐公共交通工具的，减少接触公共物品和部位，尽量保持与其他人员的距离，</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 xml:space="preserve">减少在交通场站等人员密集场所停留时间。 </w:t>
      </w:r>
    </w:p>
    <w:p>
      <w:pPr>
        <w:keepNext w:val="0"/>
        <w:keepLines w:val="0"/>
        <w:pageBreakBefore w:val="0"/>
        <w:widowControl w:val="0"/>
        <w:kinsoku/>
        <w:wordWrap/>
        <w:overflowPunct/>
        <w:topLinePunct w:val="0"/>
        <w:autoSpaceDE/>
        <w:autoSpaceDN/>
        <w:bidi w:val="0"/>
        <w:adjustRightInd/>
        <w:snapToGrid/>
        <w:spacing w:line="560" w:lineRule="exact"/>
        <w:ind w:left="0" w:firstLine="64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五、考点轮廓图及考场分布图</w:t>
      </w:r>
    </w:p>
    <w:p>
      <w:pPr>
        <w:keepNext w:val="0"/>
        <w:keepLines w:val="0"/>
        <w:pageBreakBefore w:val="0"/>
        <w:widowControl w:val="0"/>
        <w:kinsoku/>
        <w:wordWrap/>
        <w:overflowPunct/>
        <w:topLinePunct w:val="0"/>
        <w:autoSpaceDE/>
        <w:autoSpaceDN/>
        <w:bidi w:val="0"/>
        <w:adjustRightInd/>
        <w:snapToGrid/>
        <w:spacing w:line="560" w:lineRule="exact"/>
        <w:ind w:left="0" w:firstLine="64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firstLine="64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firstLine="64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firstLine="64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anchor distT="0" distB="0" distL="114300" distR="114300" simplePos="0" relativeHeight="251659264" behindDoc="0" locked="0" layoutInCell="1" allowOverlap="1">
            <wp:simplePos x="0" y="0"/>
            <wp:positionH relativeFrom="column">
              <wp:posOffset>313055</wp:posOffset>
            </wp:positionH>
            <wp:positionV relativeFrom="paragraph">
              <wp:posOffset>101600</wp:posOffset>
            </wp:positionV>
            <wp:extent cx="4707255" cy="6001385"/>
            <wp:effectExtent l="0" t="0" r="17145" b="18415"/>
            <wp:wrapSquare wrapText="bothSides"/>
            <wp:docPr id="2" name="图片 2" descr="附件6：潍坊医学院浮烟山校区轮廓图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附件6：潍坊医学院浮烟山校区轮廓图_00"/>
                    <pic:cNvPicPr>
                      <a:picLocks noChangeAspect="1"/>
                    </pic:cNvPicPr>
                  </pic:nvPicPr>
                  <pic:blipFill>
                    <a:blip r:embed="rId4"/>
                    <a:stretch>
                      <a:fillRect/>
                    </a:stretch>
                  </pic:blipFill>
                  <pic:spPr>
                    <a:xfrm>
                      <a:off x="0" y="0"/>
                      <a:ext cx="4707255" cy="600138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left="0" w:firstLine="64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2520" w:firstLineChars="9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潍坊医学院浮烟山校区轮廓图</w:t>
      </w:r>
    </w:p>
    <w:p>
      <w:pPr>
        <w:keepNext w:val="0"/>
        <w:keepLines w:val="0"/>
        <w:pageBreakBefore w:val="0"/>
        <w:widowControl w:val="0"/>
        <w:kinsoku/>
        <w:wordWrap/>
        <w:overflowPunct/>
        <w:topLinePunct w:val="0"/>
        <w:autoSpaceDE/>
        <w:autoSpaceDN/>
        <w:bidi w:val="0"/>
        <w:adjustRightInd/>
        <w:snapToGrid/>
        <w:spacing w:line="560" w:lineRule="exact"/>
        <w:ind w:left="0" w:firstLine="64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drawing>
          <wp:anchor distT="0" distB="0" distL="114300" distR="114300" simplePos="0" relativeHeight="251660288" behindDoc="0" locked="0" layoutInCell="1" allowOverlap="1">
            <wp:simplePos x="0" y="0"/>
            <wp:positionH relativeFrom="column">
              <wp:posOffset>-12700</wp:posOffset>
            </wp:positionH>
            <wp:positionV relativeFrom="paragraph">
              <wp:posOffset>120650</wp:posOffset>
            </wp:positionV>
            <wp:extent cx="5273040" cy="4220210"/>
            <wp:effectExtent l="0" t="0" r="3810" b="8890"/>
            <wp:wrapSquare wrapText="bothSides"/>
            <wp:docPr id="3" name="图片 3" descr="ddc9aed0023c19e7f99484de0d85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dc9aed0023c19e7f99484de0d85471"/>
                    <pic:cNvPicPr>
                      <a:picLocks noChangeAspect="1"/>
                    </pic:cNvPicPr>
                  </pic:nvPicPr>
                  <pic:blipFill>
                    <a:blip r:embed="rId5"/>
                    <a:stretch>
                      <a:fillRect/>
                    </a:stretch>
                  </pic:blipFill>
                  <pic:spPr>
                    <a:xfrm>
                      <a:off x="0" y="0"/>
                      <a:ext cx="5273040" cy="4220210"/>
                    </a:xfrm>
                    <a:prstGeom prst="rect">
                      <a:avLst/>
                    </a:prstGeom>
                  </pic:spPr>
                </pic:pic>
              </a:graphicData>
            </a:graphic>
          </wp:anchor>
        </w:drawing>
      </w:r>
      <w:r>
        <w:rPr>
          <w:rFonts w:hint="eastAsia" w:ascii="黑体" w:hAnsi="黑体" w:eastAsia="黑体" w:cs="黑体"/>
          <w:sz w:val="28"/>
          <w:szCs w:val="28"/>
          <w:lang w:eastAsia="zh-CN"/>
        </w:rPr>
        <w:t>考场分布图</w:t>
      </w:r>
    </w:p>
    <w:p>
      <w:pPr>
        <w:keepNext w:val="0"/>
        <w:keepLines w:val="0"/>
        <w:pageBreakBefore w:val="0"/>
        <w:widowControl w:val="0"/>
        <w:kinsoku/>
        <w:wordWrap/>
        <w:overflowPunct/>
        <w:topLinePunct w:val="0"/>
        <w:autoSpaceDE/>
        <w:autoSpaceDN/>
        <w:bidi w:val="0"/>
        <w:adjustRightInd/>
        <w:snapToGrid/>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keepNext w:val="0"/>
        <w:keepLines w:val="0"/>
        <w:pageBreakBefore w:val="0"/>
        <w:widowControl w:val="0"/>
        <w:kinsoku/>
        <w:wordWrap/>
        <w:overflowPunct/>
        <w:topLinePunct w:val="0"/>
        <w:autoSpaceDE/>
        <w:autoSpaceDN/>
        <w:bidi w:val="0"/>
        <w:adjustRightInd/>
        <w:snapToGrid/>
        <w:spacing w:line="560" w:lineRule="exact"/>
        <w:ind w:left="0"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2020年潍坊市中医院公开招聘工作人员报名登记表</w:t>
      </w:r>
    </w:p>
    <w:p>
      <w:pPr>
        <w:keepNext w:val="0"/>
        <w:keepLines w:val="0"/>
        <w:pageBreakBefore w:val="0"/>
        <w:widowControl w:val="0"/>
        <w:kinsoku/>
        <w:wordWrap/>
        <w:overflowPunct/>
        <w:topLinePunct w:val="0"/>
        <w:autoSpaceDE/>
        <w:autoSpaceDN/>
        <w:bidi w:val="0"/>
        <w:adjustRightInd/>
        <w:snapToGrid/>
        <w:spacing w:line="560" w:lineRule="exact"/>
        <w:ind w:left="0"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2.2020年潍坊市中医院公开招聘考试人员健康管理信息采集表</w:t>
      </w:r>
    </w:p>
    <w:p>
      <w:pPr>
        <w:keepNext w:val="0"/>
        <w:keepLines w:val="0"/>
        <w:pageBreakBefore w:val="0"/>
        <w:widowControl w:val="0"/>
        <w:kinsoku/>
        <w:wordWrap/>
        <w:overflowPunct/>
        <w:topLinePunct w:val="0"/>
        <w:autoSpaceDE/>
        <w:autoSpaceDN/>
        <w:bidi w:val="0"/>
        <w:adjustRightInd/>
        <w:snapToGrid/>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关于山东省电子健康通行码申领使用、查询疫情风险等级等有关问题的说明</w:t>
      </w:r>
    </w:p>
    <w:p>
      <w:pPr>
        <w:keepNext w:val="0"/>
        <w:keepLines w:val="0"/>
        <w:pageBreakBefore w:val="0"/>
        <w:widowControl w:val="0"/>
        <w:kinsoku/>
        <w:wordWrap/>
        <w:overflowPunct/>
        <w:topLinePunct w:val="0"/>
        <w:autoSpaceDE/>
        <w:autoSpaceDN/>
        <w:bidi w:val="0"/>
        <w:adjustRightInd/>
        <w:snapToGrid/>
        <w:spacing w:line="560" w:lineRule="exact"/>
        <w:ind w:left="0" w:hanging="5120" w:hangingChars="16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395811"/>
    <w:rsid w:val="008370B7"/>
    <w:rsid w:val="00AC36ED"/>
    <w:rsid w:val="00CF2691"/>
    <w:rsid w:val="015E5626"/>
    <w:rsid w:val="03404D48"/>
    <w:rsid w:val="03E960C0"/>
    <w:rsid w:val="03FA5626"/>
    <w:rsid w:val="042B2F67"/>
    <w:rsid w:val="077F1EA5"/>
    <w:rsid w:val="07C0027E"/>
    <w:rsid w:val="09E637B1"/>
    <w:rsid w:val="0B2027C9"/>
    <w:rsid w:val="0B3D4F05"/>
    <w:rsid w:val="0B6E36E5"/>
    <w:rsid w:val="0C8D49E3"/>
    <w:rsid w:val="10237898"/>
    <w:rsid w:val="1178502F"/>
    <w:rsid w:val="118265E6"/>
    <w:rsid w:val="15D90C27"/>
    <w:rsid w:val="1B3635E8"/>
    <w:rsid w:val="1C395811"/>
    <w:rsid w:val="1DAD46F6"/>
    <w:rsid w:val="1F9D5B38"/>
    <w:rsid w:val="20A9329F"/>
    <w:rsid w:val="20BA655D"/>
    <w:rsid w:val="2142209C"/>
    <w:rsid w:val="27DE265A"/>
    <w:rsid w:val="293A3B1A"/>
    <w:rsid w:val="2A025CE3"/>
    <w:rsid w:val="2A4068BA"/>
    <w:rsid w:val="2AE97C3B"/>
    <w:rsid w:val="2B78656F"/>
    <w:rsid w:val="2C4D3931"/>
    <w:rsid w:val="2C8F69A3"/>
    <w:rsid w:val="2F9C5B55"/>
    <w:rsid w:val="302C69BB"/>
    <w:rsid w:val="324068AC"/>
    <w:rsid w:val="32B54C50"/>
    <w:rsid w:val="37662DA8"/>
    <w:rsid w:val="37EC5334"/>
    <w:rsid w:val="3A7C1256"/>
    <w:rsid w:val="3AB97254"/>
    <w:rsid w:val="3E2A17B6"/>
    <w:rsid w:val="3F521631"/>
    <w:rsid w:val="3F592F8E"/>
    <w:rsid w:val="3F841B8C"/>
    <w:rsid w:val="40320F14"/>
    <w:rsid w:val="405B78EE"/>
    <w:rsid w:val="408136A5"/>
    <w:rsid w:val="42FB7378"/>
    <w:rsid w:val="434B5D5B"/>
    <w:rsid w:val="43502D09"/>
    <w:rsid w:val="43671868"/>
    <w:rsid w:val="46053937"/>
    <w:rsid w:val="46935D77"/>
    <w:rsid w:val="472541D5"/>
    <w:rsid w:val="47EE6DF9"/>
    <w:rsid w:val="4A0C387A"/>
    <w:rsid w:val="4B974C4C"/>
    <w:rsid w:val="4C1502BE"/>
    <w:rsid w:val="4C3409E9"/>
    <w:rsid w:val="4DDC2D8B"/>
    <w:rsid w:val="4ECD3667"/>
    <w:rsid w:val="52C07154"/>
    <w:rsid w:val="539274A7"/>
    <w:rsid w:val="53DF55A1"/>
    <w:rsid w:val="57576B24"/>
    <w:rsid w:val="58023D6B"/>
    <w:rsid w:val="589C7CC5"/>
    <w:rsid w:val="59871719"/>
    <w:rsid w:val="5B935781"/>
    <w:rsid w:val="5C1F7375"/>
    <w:rsid w:val="5CC05263"/>
    <w:rsid w:val="5EB949CC"/>
    <w:rsid w:val="5F4776BF"/>
    <w:rsid w:val="5F5B5B09"/>
    <w:rsid w:val="604E40B9"/>
    <w:rsid w:val="630052DF"/>
    <w:rsid w:val="63D368CE"/>
    <w:rsid w:val="65664ED4"/>
    <w:rsid w:val="66451CCD"/>
    <w:rsid w:val="666B4708"/>
    <w:rsid w:val="683B7DE9"/>
    <w:rsid w:val="696E2CB3"/>
    <w:rsid w:val="697A55DF"/>
    <w:rsid w:val="6BB111F6"/>
    <w:rsid w:val="6C0275B2"/>
    <w:rsid w:val="6C625AFB"/>
    <w:rsid w:val="6D3C340D"/>
    <w:rsid w:val="6D7F36D3"/>
    <w:rsid w:val="6DEB65C9"/>
    <w:rsid w:val="6E0A7DA5"/>
    <w:rsid w:val="708C1F87"/>
    <w:rsid w:val="737C2077"/>
    <w:rsid w:val="73F915C0"/>
    <w:rsid w:val="742749A5"/>
    <w:rsid w:val="746B4002"/>
    <w:rsid w:val="7500728D"/>
    <w:rsid w:val="754C63D3"/>
    <w:rsid w:val="756346AB"/>
    <w:rsid w:val="7591337E"/>
    <w:rsid w:val="779511F6"/>
    <w:rsid w:val="77B17E40"/>
    <w:rsid w:val="797F6D46"/>
    <w:rsid w:val="7D3B4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2020-07-25T04:24:00Z</dcterms:created>
  <dc:creator>衣晓娟</dc:creator>
  <cp:lastModifiedBy>衣晓娟</cp:lastModifiedBy>
  <cp:lastPrinted>2020-07-27T02:38:08Z</cp:lastPrinted>
  <dcterms:modified xsi:type="dcterms:W3CDTF">2020-07-27T02:51:38Z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