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2012"/>
        <w:gridCol w:w="1003"/>
        <w:gridCol w:w="1163"/>
        <w:gridCol w:w="861"/>
        <w:gridCol w:w="1199"/>
        <w:gridCol w:w="861"/>
        <w:gridCol w:w="11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b w:val="0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36"/>
                <w:szCs w:val="36"/>
                <w:bdr w:val="none" w:color="auto" w:sz="0" w:space="0"/>
                <w:lang w:val="en-US" w:eastAsia="zh-CN" w:bidi="ar"/>
              </w:rPr>
              <w:t>2020年梁山县事业单位公开招聘工作人员（卫生类）截至到7月26日17：00各职位报名情况统计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上传照片人数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梁山县疾病预防控制中心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梁山县疾病预防控制中心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02-公共卫生与预防医学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梁山县疾病预防控制中心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梁山县卫生进修学校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梁山县水泊街道社区卫生服务中心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梁山县水泊街道社区卫生服务中心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梁山县水泊街道社区卫生服务中心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07-针灸推拿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梁山县水泊街道社区卫生服务中心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08-眼科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0030040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梁山县水泊街道社区卫生服务中心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0030050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梁山县水泊街道社区卫生服务中心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10-康复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0030060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梁山县梁山街道社区卫生服务中心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梁山县梁山街道社区卫生服务中心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梁山县梁山街道社区卫生服务中心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13-医学影像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梁山县梁山街道社区卫生服务中心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14-口腔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0040040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梁山县梁山街道社区卫生服务中心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15-中医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0040050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梁山县马营卫生院（县精神病医院）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梁山县马营卫生院（县精神病医院）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梁山县马营卫生院（县精神病医院）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18-中医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梁山县马营卫生院（县精神病医院）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19-针灸推拿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0050040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梁山县寿张集卫生院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20-康复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梁山县寿张集卫生院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梁山县寿张集卫生院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梁山县小安山卫生院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梁山县小安山卫生院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梁山县小安山卫生院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梁山县馆驿卫生院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梁山县馆驿卫生院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梁山县馆驿卫生院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梁山县韩岗中心卫生院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梁山县韩垓卫生院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梁山县拳铺中心卫生院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梁山县拳铺中心卫生院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梁山县拳铺中心卫生院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33-药学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梁山县拳铺中心卫生院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梁山县徐集中心卫生院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梁山县徐集中心卫生院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梁山县徐集中心卫生院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37-医学影像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梁山县大路口卫生院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38-药学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梁山县大路口卫生院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梁山县大路口卫生院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40-针灸推拿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梁山县小路口中心卫生院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梁山县小路口中心卫生院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梁山县小路口中心卫生院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43-针灸推拿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梁山县赵堌堆卫生院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梁山县赵堌堆卫生院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梁山县黑虎庙中心卫生院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梁山县黑虎庙中心卫生院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47-检验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梁山县黑虎庙中心卫生院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梁山县黑虎庙中心卫生院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49-口腔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0160040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梁山县黑虎庙中心卫生院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50-中医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0160050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梁山县杨营卫生院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51-临床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0170010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梁山县杨营卫生院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52-护理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0170020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0D07"/>
    <w:rsid w:val="722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2020-07-28T03:02:00Z</dcterms:created>
  <dc:creator>那时花开咖啡馆。</dc:creator>
  <cp:lastModifiedBy>那时花开咖啡馆。</cp:lastModifiedBy>
  <dcterms:modified xsi:type="dcterms:W3CDTF">2020-07-28T03:28:05Z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