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jc w:val="center"/>
        <w:rPr>
          <w:rFonts w:ascii="宋体" w:hAnsi="宋体" w:cs="宋体"/>
          <w:b/>
          <w:bCs/>
          <w:sz w:val="44"/>
        </w:rPr>
      </w:pPr>
      <w:bookmarkStart w:id="0" w:name="_GoBack"/>
      <w:bookmarkEnd w:id="0"/>
      <w:r>
        <w:rPr>
          <w:rFonts w:hint="eastAsia" w:eastAsia="华文中宋"/>
          <w:b/>
          <w:bCs/>
          <w:sz w:val="44"/>
        </w:rPr>
        <w:t>201</w:t>
      </w:r>
      <w:r>
        <w:rPr>
          <w:rFonts w:eastAsia="华文中宋"/>
          <w:b/>
          <w:bCs/>
          <w:sz w:val="44"/>
        </w:rPr>
        <w:t>8</w:t>
      </w:r>
      <w:r>
        <w:rPr>
          <w:rFonts w:hint="eastAsia" w:eastAsia="华文中宋"/>
          <w:b/>
          <w:bCs/>
          <w:sz w:val="44"/>
        </w:rPr>
        <w:t>年护理人员应聘登记表</w:t>
      </w:r>
    </w:p>
    <w:tbl>
      <w:tblPr>
        <w:tblStyle w:val="6"/>
        <w:tblpPr w:leftFromText="180" w:rightFromText="180" w:vertAnchor="text" w:horzAnchor="margin" w:tblpXSpec="center" w:tblpY="54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275"/>
        <w:gridCol w:w="181"/>
        <w:gridCol w:w="1146"/>
        <w:gridCol w:w="631"/>
        <w:gridCol w:w="631"/>
        <w:gridCol w:w="631"/>
        <w:gridCol w:w="631"/>
        <w:gridCol w:w="631"/>
        <w:gridCol w:w="631"/>
        <w:gridCol w:w="1622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  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  别</w:t>
            </w: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  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本人免冠彩色1寸照片(插入时粘贴选项选图片即可正常显示)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67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个人身体状况</w:t>
            </w:r>
          </w:p>
        </w:tc>
        <w:tc>
          <w:tcPr>
            <w:tcW w:w="1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47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  贯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95" w:leftChars="-331" w:firstLine="157" w:firstLineChars="7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    否</w:t>
            </w: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身高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健康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一般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较弱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疾病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伤残</w:t>
            </w:r>
          </w:p>
        </w:tc>
        <w:tc>
          <w:tcPr>
            <w:tcW w:w="1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47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特    长</w:t>
            </w:r>
          </w:p>
        </w:tc>
        <w:tc>
          <w:tcPr>
            <w:tcW w:w="900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毕业学校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专业名称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1132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护士资格证书</w:t>
            </w:r>
          </w:p>
        </w:tc>
        <w:tc>
          <w:tcPr>
            <w:tcW w:w="900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77" w:hRule="atLeast"/>
        </w:trPr>
        <w:tc>
          <w:tcPr>
            <w:tcW w:w="10245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联系方式：手机号：                   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0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</w:tbl>
    <w:tbl>
      <w:tblPr>
        <w:tblStyle w:val="6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0"/>
        <w:gridCol w:w="993"/>
        <w:gridCol w:w="992"/>
        <w:gridCol w:w="3118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社会关系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工作单位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</w:t>
            </w:r>
            <w:r>
              <w:rPr>
                <w:rFonts w:ascii="仿宋_GB2312" w:eastAsia="仿宋_GB2312"/>
                <w:b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07" w:type="dxa"/>
            <w:gridSpan w:val="7"/>
            <w:vAlign w:val="center"/>
          </w:tcPr>
          <w:p>
            <w:pPr>
              <w:spacing w:line="276" w:lineRule="auto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温馨提示：</w:t>
            </w:r>
          </w:p>
          <w:p>
            <w:pPr>
              <w:spacing w:line="276" w:lineRule="auto"/>
              <w:ind w:firstLine="420" w:firstLineChars="200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（1）为了您能及时准确接收到有关通知，请准确录入手机号码和电子邮箱。</w:t>
            </w:r>
          </w:p>
          <w:p>
            <w:pPr>
              <w:spacing w:line="276" w:lineRule="auto"/>
              <w:ind w:firstLine="420" w:firstLineChars="200"/>
              <w:rPr>
                <w:rStyle w:val="7"/>
                <w:rFonts w:hint="eastAsia"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（2）完整填写好登记表后，打印一份，</w:t>
            </w:r>
            <w:r>
              <w:fldChar w:fldCharType="begin"/>
            </w:r>
            <w:r>
              <w:instrText xml:space="preserve"> HYPERLINK "mailto:并将电子版发送至lcgxbgs1@163.com" </w:instrText>
            </w:r>
            <w:r>
              <w:fldChar w:fldCharType="separate"/>
            </w:r>
            <w:r>
              <w:rPr>
                <w:rStyle w:val="5"/>
                <w:rFonts w:hint="eastAsia" w:ascii="华文中宋" w:hAnsi="华文中宋" w:eastAsia="华文中宋"/>
                <w:b/>
                <w:szCs w:val="21"/>
              </w:rPr>
              <w:t>并将电子版发送至</w:t>
            </w:r>
            <w:r>
              <w:rPr>
                <w:rStyle w:val="5"/>
                <w:rFonts w:hint="eastAsia" w:ascii="Tahoma" w:hAnsi="Tahoma" w:cs="Tahoma"/>
                <w:b/>
                <w:bCs/>
                <w:sz w:val="18"/>
                <w:szCs w:val="18"/>
              </w:rPr>
              <w:t>lcgxbgs1</w:t>
            </w:r>
            <w:r>
              <w:rPr>
                <w:rStyle w:val="5"/>
                <w:rFonts w:ascii="Tahoma" w:hAnsi="Tahoma" w:cs="Tahoma"/>
                <w:b/>
                <w:bCs/>
                <w:sz w:val="18"/>
                <w:szCs w:val="18"/>
              </w:rPr>
              <w:t>@1</w:t>
            </w:r>
            <w:r>
              <w:rPr>
                <w:rStyle w:val="5"/>
                <w:rFonts w:hint="eastAsia" w:ascii="Tahoma" w:hAnsi="Tahoma" w:cs="Tahoma"/>
                <w:b/>
                <w:bCs/>
                <w:sz w:val="18"/>
                <w:szCs w:val="18"/>
              </w:rPr>
              <w:t>63</w:t>
            </w:r>
            <w:r>
              <w:rPr>
                <w:rStyle w:val="5"/>
                <w:rFonts w:ascii="Tahoma" w:hAnsi="Tahoma" w:cs="Tahoma"/>
                <w:b/>
                <w:bCs/>
                <w:sz w:val="18"/>
                <w:szCs w:val="18"/>
              </w:rPr>
              <w:t>.com</w:t>
            </w:r>
            <w:r>
              <w:rPr>
                <w:rStyle w:val="5"/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华文中宋" w:hAnsi="华文中宋" w:eastAsia="华文中宋"/>
                <w:b/>
                <w:szCs w:val="21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（3）如通讯方式改变请及时邮件或电话告知：0635-8426611，否则后果自负。</w:t>
            </w:r>
          </w:p>
          <w:p>
            <w:pPr>
              <w:spacing w:line="276" w:lineRule="auto"/>
              <w:ind w:firstLine="470" w:firstLineChars="196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3"/>
    <w:rsid w:val="00327188"/>
    <w:rsid w:val="00345D4C"/>
    <w:rsid w:val="003B0AA3"/>
    <w:rsid w:val="00474CE2"/>
    <w:rsid w:val="005163C3"/>
    <w:rsid w:val="005320C3"/>
    <w:rsid w:val="00694C3A"/>
    <w:rsid w:val="007B2AE8"/>
    <w:rsid w:val="007E6CD4"/>
    <w:rsid w:val="009F4AF3"/>
    <w:rsid w:val="00BD4A0C"/>
    <w:rsid w:val="00BE06B4"/>
    <w:rsid w:val="00CF1A3C"/>
    <w:rsid w:val="3CE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apple-style-span"/>
    <w:basedOn w:val="4"/>
    <w:uiPriority w:val="0"/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ScaleCrop>false</ScaleCrop>
  <LinksUpToDate>false</LinksUpToDate>
  <CharactersWithSpaces>499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2018-05-30T09:47:00Z</dcterms:created>
  <dc:creator>Administrator</dc:creator>
  <cp:lastModifiedBy>Administrator</cp:lastModifiedBy>
  <dcterms:modified xsi:type="dcterms:W3CDTF">2018-05-30T10:05:37Z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