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F3" w:rsidRDefault="008652F3" w:rsidP="00281248">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8652F3" w:rsidRDefault="008652F3" w:rsidP="00281248">
      <w:pPr>
        <w:spacing w:line="700" w:lineRule="exact"/>
        <w:jc w:val="center"/>
        <w:rPr>
          <w:rFonts w:ascii="方正小标宋简体" w:eastAsia="方正小标宋简体" w:hAnsi="方正小标宋简体" w:cs="方正小标宋简体"/>
          <w:sz w:val="44"/>
          <w:szCs w:val="44"/>
        </w:rPr>
      </w:pPr>
      <w:r w:rsidRPr="00D9698A">
        <w:rPr>
          <w:rFonts w:ascii="方正小标宋简体" w:eastAsia="方正小标宋简体" w:hAnsi="方正小标宋简体" w:cs="方正小标宋简体" w:hint="eastAsia"/>
          <w:b/>
          <w:sz w:val="44"/>
          <w:szCs w:val="44"/>
        </w:rPr>
        <w:t>考生健康申明卡及安全考试承诺书</w:t>
      </w:r>
      <w:r>
        <w:rPr>
          <w:rFonts w:ascii="方正小标宋简体" w:eastAsia="方正小标宋简体" w:hAnsi="方正小标宋简体" w:cs="方正小标宋简体"/>
          <w:sz w:val="44"/>
          <w:szCs w:val="44"/>
        </w:rPr>
        <w:t xml:space="preserve">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0"/>
        <w:gridCol w:w="706"/>
        <w:gridCol w:w="853"/>
        <w:gridCol w:w="989"/>
        <w:gridCol w:w="989"/>
        <w:gridCol w:w="2025"/>
        <w:gridCol w:w="1175"/>
        <w:gridCol w:w="1078"/>
      </w:tblGrid>
      <w:tr w:rsidR="008652F3" w:rsidRPr="00D54FCE" w:rsidTr="00B3178A">
        <w:trPr>
          <w:trHeight w:val="23"/>
          <w:jc w:val="center"/>
        </w:trPr>
        <w:tc>
          <w:tcPr>
            <w:tcW w:w="685" w:type="pct"/>
            <w:vMerge w:val="restart"/>
            <w:tcBorders>
              <w:tl2br w:val="single" w:sz="4" w:space="0" w:color="auto"/>
            </w:tcBorders>
            <w:vAlign w:val="center"/>
          </w:tcPr>
          <w:p w:rsidR="008652F3" w:rsidRDefault="008652F3" w:rsidP="008652F3">
            <w:pPr>
              <w:ind w:firstLineChars="350" w:firstLine="31680"/>
              <w:jc w:val="center"/>
              <w:rPr>
                <w:rFonts w:ascii="仿宋_GB2312" w:eastAsia="仿宋_GB2312" w:hAnsi="仿宋_GB2312" w:cs="仿宋_GB2312"/>
                <w:sz w:val="18"/>
                <w:szCs w:val="18"/>
              </w:rPr>
            </w:pPr>
          </w:p>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情</w:t>
            </w:r>
            <w:r>
              <w:rPr>
                <w:rFonts w:ascii="仿宋_GB2312" w:eastAsia="仿宋_GB2312" w:hAnsi="仿宋_GB2312" w:cs="仿宋_GB2312"/>
                <w:sz w:val="18"/>
                <w:szCs w:val="18"/>
              </w:rPr>
              <w:t xml:space="preserve">  </w:t>
            </w:r>
            <w:r>
              <w:rPr>
                <w:rFonts w:ascii="仿宋_GB2312" w:eastAsia="仿宋_GB2312" w:hAnsi="仿宋_GB2312" w:cs="仿宋_GB2312" w:hint="eastAsia"/>
                <w:sz w:val="18"/>
                <w:szCs w:val="18"/>
              </w:rPr>
              <w:t>形</w:t>
            </w:r>
          </w:p>
          <w:p w:rsidR="008652F3" w:rsidRDefault="008652F3">
            <w:pPr>
              <w:jc w:val="center"/>
              <w:rPr>
                <w:rFonts w:ascii="仿宋_GB2312" w:eastAsia="仿宋_GB2312" w:hAnsi="仿宋_GB2312" w:cs="仿宋_GB2312"/>
                <w:sz w:val="18"/>
                <w:szCs w:val="18"/>
              </w:rPr>
            </w:pPr>
          </w:p>
          <w:p w:rsidR="008652F3" w:rsidRDefault="008652F3">
            <w:pPr>
              <w:rPr>
                <w:rFonts w:ascii="仿宋_GB2312" w:eastAsia="仿宋_GB2312" w:hAnsi="仿宋_GB2312" w:cs="仿宋_GB2312"/>
                <w:sz w:val="18"/>
                <w:szCs w:val="18"/>
              </w:rPr>
            </w:pPr>
          </w:p>
          <w:p w:rsidR="008652F3" w:rsidRDefault="008652F3" w:rsidP="008652F3">
            <w:pPr>
              <w:ind w:firstLineChars="150" w:firstLine="31680"/>
              <w:jc w:val="center"/>
              <w:rPr>
                <w:rFonts w:ascii="仿宋_GB2312" w:eastAsia="仿宋_GB2312" w:hAnsi="仿宋_GB2312" w:cs="仿宋_GB2312"/>
                <w:sz w:val="18"/>
                <w:szCs w:val="18"/>
              </w:rPr>
            </w:pPr>
          </w:p>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姓</w:t>
            </w:r>
            <w:r>
              <w:rPr>
                <w:rFonts w:ascii="仿宋_GB2312" w:eastAsia="仿宋_GB2312" w:hAnsi="仿宋_GB2312" w:cs="仿宋_GB2312"/>
                <w:sz w:val="18"/>
                <w:szCs w:val="18"/>
              </w:rPr>
              <w:t xml:space="preserve">  </w:t>
            </w:r>
            <w:r>
              <w:rPr>
                <w:rFonts w:ascii="仿宋_GB2312" w:eastAsia="仿宋_GB2312" w:hAnsi="仿宋_GB2312" w:cs="仿宋_GB2312" w:hint="eastAsia"/>
                <w:sz w:val="18"/>
                <w:szCs w:val="18"/>
              </w:rPr>
              <w:t>名</w:t>
            </w:r>
          </w:p>
          <w:p w:rsidR="008652F3" w:rsidRDefault="008652F3" w:rsidP="008652F3">
            <w:pPr>
              <w:ind w:firstLineChars="150" w:firstLine="31680"/>
              <w:jc w:val="center"/>
              <w:rPr>
                <w:rFonts w:ascii="仿宋_GB2312" w:eastAsia="仿宋_GB2312" w:hAnsi="仿宋_GB2312" w:cs="仿宋_GB2312"/>
                <w:sz w:val="18"/>
                <w:szCs w:val="18"/>
              </w:rPr>
            </w:pPr>
          </w:p>
        </w:tc>
        <w:tc>
          <w:tcPr>
            <w:tcW w:w="4315" w:type="pct"/>
            <w:gridSpan w:val="7"/>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健康排查（流行病学史筛查）</w:t>
            </w:r>
          </w:p>
        </w:tc>
      </w:tr>
      <w:tr w:rsidR="008652F3" w:rsidRPr="00D54FCE" w:rsidTr="00B3178A">
        <w:trPr>
          <w:trHeight w:val="23"/>
          <w:jc w:val="center"/>
        </w:trPr>
        <w:tc>
          <w:tcPr>
            <w:tcW w:w="0" w:type="auto"/>
            <w:vMerge/>
            <w:vAlign w:val="center"/>
          </w:tcPr>
          <w:p w:rsidR="008652F3" w:rsidRDefault="008652F3">
            <w:pPr>
              <w:widowControl/>
              <w:jc w:val="left"/>
              <w:rPr>
                <w:rFonts w:ascii="仿宋_GB2312" w:eastAsia="仿宋_GB2312" w:hAnsi="仿宋_GB2312" w:cs="仿宋_GB2312"/>
                <w:sz w:val="18"/>
                <w:szCs w:val="18"/>
              </w:rPr>
            </w:pPr>
          </w:p>
        </w:tc>
        <w:tc>
          <w:tcPr>
            <w:tcW w:w="861" w:type="pct"/>
            <w:gridSpan w:val="2"/>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21</w:t>
            </w:r>
            <w:r>
              <w:rPr>
                <w:rFonts w:ascii="仿宋_GB2312" w:eastAsia="仿宋_GB2312" w:hAnsi="仿宋_GB2312" w:cs="仿宋_GB2312" w:hint="eastAsia"/>
                <w:sz w:val="18"/>
                <w:szCs w:val="18"/>
              </w:rPr>
              <w:t>天内国内中、高风险等疫情重点地区旅居地（县（市、区））</w:t>
            </w:r>
          </w:p>
        </w:tc>
        <w:tc>
          <w:tcPr>
            <w:tcW w:w="546"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28</w:t>
            </w:r>
            <w:r>
              <w:rPr>
                <w:rFonts w:ascii="仿宋_GB2312" w:eastAsia="仿宋_GB2312" w:hAnsi="仿宋_GB2312" w:cs="仿宋_GB2312" w:hint="eastAsia"/>
                <w:sz w:val="18"/>
                <w:szCs w:val="18"/>
              </w:rPr>
              <w:t>天内境外旅居地</w:t>
            </w:r>
          </w:p>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（国家地区）</w:t>
            </w:r>
          </w:p>
        </w:tc>
        <w:tc>
          <w:tcPr>
            <w:tcW w:w="546"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居住社区</w:t>
            </w:r>
            <w:r>
              <w:rPr>
                <w:rFonts w:ascii="仿宋_GB2312" w:eastAsia="仿宋_GB2312" w:hAnsi="仿宋_GB2312" w:cs="仿宋_GB2312"/>
                <w:sz w:val="18"/>
                <w:szCs w:val="18"/>
              </w:rPr>
              <w:t>21</w:t>
            </w:r>
            <w:r>
              <w:rPr>
                <w:rFonts w:ascii="仿宋_GB2312" w:eastAsia="仿宋_GB2312" w:hAnsi="仿宋_GB2312" w:cs="仿宋_GB2312" w:hint="eastAsia"/>
                <w:sz w:val="18"/>
                <w:szCs w:val="18"/>
              </w:rPr>
              <w:t>天内发生疫情</w:t>
            </w:r>
          </w:p>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①是</w:t>
            </w:r>
          </w:p>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②否</w:t>
            </w:r>
          </w:p>
        </w:tc>
        <w:tc>
          <w:tcPr>
            <w:tcW w:w="1118" w:type="pct"/>
            <w:vAlign w:val="center"/>
          </w:tcPr>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属于下面哪种情形</w:t>
            </w:r>
          </w:p>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①确诊病例</w:t>
            </w:r>
          </w:p>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②无症状感染者</w:t>
            </w:r>
          </w:p>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③密切接触者</w:t>
            </w:r>
          </w:p>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④以上都不是</w:t>
            </w:r>
          </w:p>
        </w:tc>
        <w:tc>
          <w:tcPr>
            <w:tcW w:w="649"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是否解除医学隔离观察</w:t>
            </w:r>
          </w:p>
          <w:p w:rsidR="008652F3" w:rsidRDefault="008652F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①是</w:t>
            </w:r>
          </w:p>
          <w:p w:rsidR="008652F3" w:rsidRDefault="008652F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②否</w:t>
            </w:r>
          </w:p>
          <w:p w:rsidR="008652F3" w:rsidRDefault="008652F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③不属于</w:t>
            </w:r>
          </w:p>
        </w:tc>
        <w:tc>
          <w:tcPr>
            <w:tcW w:w="595" w:type="pct"/>
            <w:vAlign w:val="center"/>
          </w:tcPr>
          <w:p w:rsidR="008652F3" w:rsidRDefault="008652F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核酸检测①阳性</w:t>
            </w:r>
          </w:p>
          <w:p w:rsidR="008652F3" w:rsidRDefault="008652F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②阴性</w:t>
            </w:r>
          </w:p>
          <w:p w:rsidR="008652F3" w:rsidRDefault="008652F3">
            <w:pPr>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③不需要</w:t>
            </w: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p>
        </w:tc>
        <w:tc>
          <w:tcPr>
            <w:tcW w:w="861" w:type="pct"/>
            <w:gridSpan w:val="2"/>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649" w:type="pct"/>
            <w:vAlign w:val="center"/>
          </w:tcPr>
          <w:p w:rsidR="008652F3" w:rsidRDefault="008652F3">
            <w:pPr>
              <w:jc w:val="center"/>
              <w:rPr>
                <w:rFonts w:ascii="仿宋_GB2312" w:eastAsia="仿宋_GB2312" w:hAnsi="仿宋_GB2312" w:cs="仿宋_GB2312"/>
                <w:sz w:val="18"/>
                <w:szCs w:val="18"/>
              </w:rPr>
            </w:pPr>
          </w:p>
        </w:tc>
        <w:tc>
          <w:tcPr>
            <w:tcW w:w="595" w:type="pct"/>
            <w:vAlign w:val="center"/>
          </w:tcPr>
          <w:p w:rsidR="008652F3" w:rsidRDefault="008652F3">
            <w:pPr>
              <w:jc w:val="center"/>
              <w:rPr>
                <w:rFonts w:ascii="仿宋_GB2312" w:eastAsia="仿宋_GB2312" w:hAnsi="仿宋_GB2312" w:cs="仿宋_GB2312"/>
                <w:sz w:val="18"/>
                <w:szCs w:val="18"/>
              </w:rPr>
            </w:pPr>
          </w:p>
        </w:tc>
      </w:tr>
      <w:tr w:rsidR="008652F3" w:rsidRPr="00D54FCE" w:rsidTr="00281248">
        <w:trPr>
          <w:trHeight w:val="23"/>
          <w:jc w:val="center"/>
        </w:trPr>
        <w:tc>
          <w:tcPr>
            <w:tcW w:w="5000" w:type="pct"/>
            <w:gridSpan w:val="8"/>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健康监测（自考前</w:t>
            </w:r>
            <w:r>
              <w:rPr>
                <w:rFonts w:ascii="仿宋_GB2312" w:eastAsia="仿宋_GB2312" w:hAnsi="仿宋_GB2312" w:cs="仿宋_GB2312"/>
                <w:sz w:val="18"/>
                <w:szCs w:val="18"/>
              </w:rPr>
              <w:t>14</w:t>
            </w:r>
            <w:r>
              <w:rPr>
                <w:rFonts w:ascii="仿宋_GB2312" w:eastAsia="仿宋_GB2312" w:hAnsi="仿宋_GB2312" w:cs="仿宋_GB2312" w:hint="eastAsia"/>
                <w:sz w:val="18"/>
                <w:szCs w:val="18"/>
              </w:rPr>
              <w:t>天起）</w:t>
            </w: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天数</w:t>
            </w:r>
          </w:p>
        </w:tc>
        <w:tc>
          <w:tcPr>
            <w:tcW w:w="390"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监测日期</w:t>
            </w:r>
          </w:p>
        </w:tc>
        <w:tc>
          <w:tcPr>
            <w:tcW w:w="471"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健康码</w:t>
            </w:r>
          </w:p>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①红码</w:t>
            </w:r>
          </w:p>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②黄码</w:t>
            </w:r>
          </w:p>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③绿码</w:t>
            </w:r>
          </w:p>
        </w:tc>
        <w:tc>
          <w:tcPr>
            <w:tcW w:w="546"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早体温</w:t>
            </w:r>
          </w:p>
        </w:tc>
        <w:tc>
          <w:tcPr>
            <w:tcW w:w="546"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晚体温</w:t>
            </w:r>
          </w:p>
        </w:tc>
        <w:tc>
          <w:tcPr>
            <w:tcW w:w="1118" w:type="pct"/>
            <w:vAlign w:val="center"/>
          </w:tcPr>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是否有以下症状</w:t>
            </w:r>
          </w:p>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①发热②乏力③咳嗽或打喷嚏④咽痛⑤腹泻⑥呕吐⑦黄疸⑧皮疹⑨结膜充血⑩都没有</w:t>
            </w:r>
          </w:p>
        </w:tc>
        <w:tc>
          <w:tcPr>
            <w:tcW w:w="1244" w:type="pct"/>
            <w:gridSpan w:val="2"/>
            <w:vAlign w:val="center"/>
          </w:tcPr>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如出现以上所列症状，是否排除疑似传染病</w:t>
            </w:r>
          </w:p>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①是</w:t>
            </w:r>
          </w:p>
          <w:p w:rsidR="008652F3" w:rsidRDefault="008652F3" w:rsidP="00B3178A">
            <w:pPr>
              <w:rPr>
                <w:rFonts w:ascii="仿宋_GB2312" w:eastAsia="仿宋_GB2312" w:hAnsi="仿宋_GB2312" w:cs="仿宋_GB2312"/>
                <w:sz w:val="18"/>
                <w:szCs w:val="18"/>
              </w:rPr>
            </w:pPr>
            <w:r>
              <w:rPr>
                <w:rFonts w:ascii="仿宋_GB2312" w:eastAsia="仿宋_GB2312" w:hAnsi="仿宋_GB2312" w:cs="仿宋_GB2312" w:hint="eastAsia"/>
                <w:sz w:val="18"/>
                <w:szCs w:val="18"/>
              </w:rPr>
              <w:t>②否</w:t>
            </w: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1</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2</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3</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4</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5</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6</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7</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8</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9</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10</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11</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12</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13</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sz w:val="18"/>
                <w:szCs w:val="18"/>
              </w:rPr>
              <w:t>14</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r w:rsidR="008652F3" w:rsidRPr="00D54FCE" w:rsidTr="00B3178A">
        <w:trPr>
          <w:trHeight w:val="23"/>
          <w:jc w:val="center"/>
        </w:trPr>
        <w:tc>
          <w:tcPr>
            <w:tcW w:w="685" w:type="pct"/>
            <w:vAlign w:val="center"/>
          </w:tcPr>
          <w:p w:rsidR="008652F3" w:rsidRDefault="008652F3">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考试当天</w:t>
            </w:r>
          </w:p>
        </w:tc>
        <w:tc>
          <w:tcPr>
            <w:tcW w:w="390" w:type="pct"/>
            <w:vAlign w:val="center"/>
          </w:tcPr>
          <w:p w:rsidR="008652F3" w:rsidRDefault="008652F3">
            <w:pPr>
              <w:jc w:val="center"/>
              <w:rPr>
                <w:rFonts w:ascii="仿宋_GB2312" w:eastAsia="仿宋_GB2312" w:hAnsi="仿宋_GB2312" w:cs="仿宋_GB2312"/>
                <w:sz w:val="18"/>
                <w:szCs w:val="18"/>
              </w:rPr>
            </w:pPr>
          </w:p>
        </w:tc>
        <w:tc>
          <w:tcPr>
            <w:tcW w:w="471"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546" w:type="pct"/>
            <w:vAlign w:val="center"/>
          </w:tcPr>
          <w:p w:rsidR="008652F3" w:rsidRDefault="008652F3">
            <w:pPr>
              <w:jc w:val="center"/>
              <w:rPr>
                <w:rFonts w:ascii="仿宋_GB2312" w:eastAsia="仿宋_GB2312" w:hAnsi="仿宋_GB2312" w:cs="仿宋_GB2312"/>
                <w:sz w:val="18"/>
                <w:szCs w:val="18"/>
              </w:rPr>
            </w:pPr>
          </w:p>
        </w:tc>
        <w:tc>
          <w:tcPr>
            <w:tcW w:w="1118" w:type="pct"/>
            <w:vAlign w:val="center"/>
          </w:tcPr>
          <w:p w:rsidR="008652F3" w:rsidRDefault="008652F3">
            <w:pPr>
              <w:jc w:val="center"/>
              <w:rPr>
                <w:rFonts w:ascii="仿宋_GB2312" w:eastAsia="仿宋_GB2312" w:hAnsi="仿宋_GB2312" w:cs="仿宋_GB2312"/>
                <w:sz w:val="18"/>
                <w:szCs w:val="18"/>
              </w:rPr>
            </w:pPr>
          </w:p>
        </w:tc>
        <w:tc>
          <w:tcPr>
            <w:tcW w:w="1244" w:type="pct"/>
            <w:gridSpan w:val="2"/>
            <w:vAlign w:val="center"/>
          </w:tcPr>
          <w:p w:rsidR="008652F3" w:rsidRDefault="008652F3">
            <w:pPr>
              <w:jc w:val="center"/>
              <w:rPr>
                <w:rFonts w:ascii="仿宋_GB2312" w:eastAsia="仿宋_GB2312" w:hAnsi="仿宋_GB2312" w:cs="仿宋_GB2312"/>
                <w:sz w:val="18"/>
                <w:szCs w:val="18"/>
              </w:rPr>
            </w:pPr>
          </w:p>
        </w:tc>
      </w:tr>
    </w:tbl>
    <w:p w:rsidR="008652F3" w:rsidRPr="00D9698A" w:rsidRDefault="008652F3" w:rsidP="008652F3">
      <w:pPr>
        <w:spacing w:line="400" w:lineRule="exact"/>
        <w:ind w:firstLineChars="200" w:firstLine="31680"/>
        <w:rPr>
          <w:rFonts w:ascii="仿宋_GB2312" w:eastAsia="仿宋_GB2312" w:hAnsi="仿宋_GB2312" w:cs="仿宋_GB2312"/>
          <w:sz w:val="28"/>
          <w:szCs w:val="28"/>
        </w:rPr>
      </w:pPr>
      <w:r w:rsidRPr="00D9698A">
        <w:rPr>
          <w:rFonts w:ascii="仿宋_GB2312" w:eastAsia="仿宋_GB2312" w:hAnsi="仿宋_GB2312" w:cs="仿宋_GB2312" w:hint="eastAsia"/>
          <w:sz w:val="28"/>
          <w:szCs w:val="28"/>
        </w:rPr>
        <w:t>本人承诺</w:t>
      </w:r>
      <w:r w:rsidRPr="00D9698A">
        <w:rPr>
          <w:rFonts w:ascii="仿宋_GB2312" w:eastAsia="仿宋_GB2312" w:hAnsi="仿宋_GB2312" w:cs="仿宋_GB2312"/>
          <w:sz w:val="28"/>
          <w:szCs w:val="28"/>
        </w:rPr>
        <w:t>:</w:t>
      </w:r>
      <w:r w:rsidRPr="00D9698A">
        <w:rPr>
          <w:rFonts w:ascii="仿宋_GB2312" w:eastAsia="仿宋_GB2312" w:hAnsi="仿宋_GB2312" w:cs="仿宋_GB2312" w:hint="eastAsia"/>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8652F3" w:rsidRDefault="008652F3" w:rsidP="00281248">
      <w:pPr>
        <w:spacing w:line="600" w:lineRule="exact"/>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本人签字：</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联系电话：</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p>
    <w:sectPr w:rsidR="008652F3" w:rsidSect="00C95011">
      <w:headerReference w:type="even" r:id="rId6"/>
      <w:headerReference w:type="default" r:id="rId7"/>
      <w:footerReference w:type="even" r:id="rId8"/>
      <w:footerReference w:type="default" r:id="rId9"/>
      <w:headerReference w:type="first" r:id="rId10"/>
      <w:footerReference w:type="first" r:id="rId11"/>
      <w:pgSz w:w="11906" w:h="16838"/>
      <w:pgMar w:top="2098"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F3" w:rsidRDefault="008652F3" w:rsidP="00281248">
      <w:r>
        <w:separator/>
      </w:r>
    </w:p>
  </w:endnote>
  <w:endnote w:type="continuationSeparator" w:id="0">
    <w:p w:rsidR="008652F3" w:rsidRDefault="008652F3" w:rsidP="00281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F3" w:rsidRDefault="008652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F3" w:rsidRDefault="008652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F3" w:rsidRDefault="00865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F3" w:rsidRDefault="008652F3" w:rsidP="00281248">
      <w:r>
        <w:separator/>
      </w:r>
    </w:p>
  </w:footnote>
  <w:footnote w:type="continuationSeparator" w:id="0">
    <w:p w:rsidR="008652F3" w:rsidRDefault="008652F3" w:rsidP="00281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F3" w:rsidRDefault="008652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F3" w:rsidRDefault="008652F3" w:rsidP="0001263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F3" w:rsidRDefault="008652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248"/>
    <w:rsid w:val="00012632"/>
    <w:rsid w:val="00281248"/>
    <w:rsid w:val="002A30C2"/>
    <w:rsid w:val="003677DD"/>
    <w:rsid w:val="0046051F"/>
    <w:rsid w:val="004A3257"/>
    <w:rsid w:val="00573FB3"/>
    <w:rsid w:val="00590FAE"/>
    <w:rsid w:val="005C61F0"/>
    <w:rsid w:val="0067353B"/>
    <w:rsid w:val="006A6FAB"/>
    <w:rsid w:val="006B4813"/>
    <w:rsid w:val="007A1990"/>
    <w:rsid w:val="00852033"/>
    <w:rsid w:val="008652F3"/>
    <w:rsid w:val="0096070A"/>
    <w:rsid w:val="009C75F5"/>
    <w:rsid w:val="00A747E5"/>
    <w:rsid w:val="00B3178A"/>
    <w:rsid w:val="00BA7AC8"/>
    <w:rsid w:val="00C95011"/>
    <w:rsid w:val="00D50A0C"/>
    <w:rsid w:val="00D54FCE"/>
    <w:rsid w:val="00D67373"/>
    <w:rsid w:val="00D969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A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12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81248"/>
    <w:rPr>
      <w:rFonts w:cs="Times New Roman"/>
      <w:sz w:val="18"/>
      <w:szCs w:val="18"/>
    </w:rPr>
  </w:style>
  <w:style w:type="paragraph" w:styleId="Footer">
    <w:name w:val="footer"/>
    <w:basedOn w:val="Normal"/>
    <w:link w:val="FooterChar"/>
    <w:uiPriority w:val="99"/>
    <w:semiHidden/>
    <w:rsid w:val="002812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81248"/>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94465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99</Words>
  <Characters>567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lenovo</dc:creator>
  <cp:keywords/>
  <dc:description/>
  <cp:lastModifiedBy>微软用户</cp:lastModifiedBy>
  <cp:revision>5</cp:revision>
  <dcterms:created xsi:type="dcterms:W3CDTF">2020-07-28T01:25:00Z</dcterms:created>
  <dcterms:modified xsi:type="dcterms:W3CDTF">2020-08-06T10:00:00Z</dcterms:modified>
</cp:coreProperties>
</file>