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1740"/>
        <w:gridCol w:w="2004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博山区源泉中心卫生院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中医B(140206)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7001010067100543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博山区源泉中心卫生院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药学(140208)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7001010071200050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博山区山头镇卫生院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药剂(140501)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7001010071100536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博山区疾病预防控制中心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医学检验技术(141202)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7001010073500290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护理B(141319)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7001010072200665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护理B(141319)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7001010072200607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博山区中医院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康复医师(141405)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7001010067100344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博山区中医院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护理B(141412)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7001010072200617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博山区计划生育服务中心区妇幼保健院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针炙推拿(141508)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7001010067100027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博山区计划生育服务中心区妇幼保健院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针炙推拿(141508)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7001010067100355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博山区计划生育服务中心区妇幼保健院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护理(141509)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7001010072200209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博山区计划生育服务中心区妇幼保健院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护理(141509)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7001010072200223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</w:rPr>
        <w:t>                                                                                          博山区卫生健康局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</w:rPr>
        <w:t>                                                                                           2020年8月31日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1059"/>
    <w:rsid w:val="4D3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2020-08-31T07:50:00Z</dcterms:created>
  <dc:creator>ぺ灬cc果冻ル</dc:creator>
  <cp:lastModifiedBy>ぺ灬cc果冻ル</cp:lastModifiedBy>
  <dcterms:modified xsi:type="dcterms:W3CDTF">2020-08-31T07:50:32Z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