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Verdana" w:hAnsi="Verdana" w:eastAsia="宋体" w:cs="Verdana"/>
          <w:b/>
          <w:color w:val="5C5C5C"/>
          <w:sz w:val="32"/>
          <w:szCs w:val="32"/>
          <w:bdr w:val="none" w:color="auto" w:sz="0" w:space="0"/>
        </w:rPr>
      </w:pPr>
      <w:r>
        <w:rPr>
          <w:rFonts w:ascii="Verdana" w:hAnsi="Verdana" w:eastAsia="宋体" w:cs="Verdana"/>
          <w:b/>
          <w:color w:val="5C5C5C"/>
          <w:sz w:val="32"/>
          <w:szCs w:val="32"/>
          <w:bdr w:val="none" w:color="auto" w:sz="0" w:space="0"/>
        </w:rPr>
        <w:t>金乡县公立医院2018年公开招聘备案制工作人员取消、核减招聘计划表</w:t>
      </w:r>
    </w:p>
    <w:tbl>
      <w:tblPr>
        <w:tblW w:w="10919" w:type="dxa"/>
        <w:jc w:val="center"/>
        <w:tblInd w:w="-1306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6"/>
        <w:gridCol w:w="1396"/>
        <w:gridCol w:w="1070"/>
        <w:gridCol w:w="896"/>
        <w:gridCol w:w="1999"/>
        <w:gridCol w:w="2072"/>
        <w:gridCol w:w="1079"/>
        <w:gridCol w:w="1511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8" w:hRule="atLeast"/>
          <w:jc w:val="center"/>
        </w:trPr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Verdana" w:hAnsi="Verdana" w:cs="Verdana"/>
                <w:color w:val="5C5C5C"/>
                <w:sz w:val="18"/>
                <w:szCs w:val="18"/>
              </w:rPr>
            </w:pPr>
            <w:r>
              <w:rPr>
                <w:rFonts w:ascii="黑体" w:hAnsi="宋体" w:eastAsia="黑体" w:cs="黑体"/>
                <w:color w:val="5C5C5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3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color w:val="5C5C5C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5C5C5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1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color w:val="5C5C5C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5C5C5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岗位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color w:val="5C5C5C"/>
                <w:sz w:val="24"/>
                <w:szCs w:val="24"/>
                <w:bdr w:val="none" w:color="auto" w:sz="0" w:space="0"/>
              </w:rPr>
              <w:t>名称</w:t>
            </w: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color w:val="5C5C5C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5C5C5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19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color w:val="5C5C5C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5C5C5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学历、学位及职称要求</w:t>
            </w:r>
          </w:p>
        </w:tc>
        <w:tc>
          <w:tcPr>
            <w:tcW w:w="2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color w:val="5C5C5C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5C5C5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color w:val="5C5C5C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5C5C5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网上初审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color w:val="5C5C5C"/>
                <w:sz w:val="24"/>
                <w:szCs w:val="24"/>
                <w:bdr w:val="none" w:color="auto" w:sz="0" w:space="0"/>
              </w:rPr>
              <w:t>通过人数</w:t>
            </w:r>
          </w:p>
        </w:tc>
        <w:tc>
          <w:tcPr>
            <w:tcW w:w="15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color w:val="5C5C5C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5C5C5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取消或核减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color w:val="5C5C5C"/>
                <w:sz w:val="24"/>
                <w:szCs w:val="24"/>
                <w:bdr w:val="none" w:color="auto" w:sz="0" w:space="0"/>
              </w:rPr>
              <w:t>岗位计划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color w:val="5C5C5C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5C5C5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color w:val="5C5C5C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5C5C5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金乡县人民医院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color w:val="5C5C5C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5C5C5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001-临床医疗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color w:val="5C5C5C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5C5C5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color w:val="5C5C5C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5C5C5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全日制博士研究生学历、博士学位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color w:val="5C5C5C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5C5C5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内、外、妇、儿相关专业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color w:val="5C5C5C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5C5C5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color w:val="5C5C5C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5C5C5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取消该岗位计划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9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color w:val="5C5C5C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5C5C5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color w:val="5C5C5C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5C5C5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金乡县人民医院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color w:val="5C5C5C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5C5C5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002-心内三科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color w:val="5C5C5C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5C5C5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color w:val="5C5C5C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5C5C5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国家承认的本科及以上学历、副主任医师及以上职称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color w:val="5C5C5C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5C5C5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color w:val="5C5C5C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5C5C5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color w:val="5C5C5C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5C5C5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取消该岗位计划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9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color w:val="5C5C5C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5C5C5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color w:val="5C5C5C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5C5C5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金乡县人民医院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color w:val="5C5C5C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5C5C5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007-院前急救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color w:val="5C5C5C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5C5C5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color w:val="5C5C5C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5C5C5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国家承认的本科及以上学历、主治医师及以上职称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color w:val="5C5C5C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5C5C5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color w:val="5C5C5C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5C5C5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color w:val="5C5C5C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5C5C5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取消该岗位计划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9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color w:val="5C5C5C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5C5C5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color w:val="5C5C5C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5C5C5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金乡县人民医院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color w:val="5C5C5C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5C5C5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010-超声科B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color w:val="5C5C5C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5C5C5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color w:val="5C5C5C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5C5C5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国家承认的本科及以上学历、主治医师及以上职称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color w:val="5C5C5C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5C5C5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医学影像学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color w:val="5C5C5C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5C5C5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color w:val="5C5C5C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5C5C5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取消该岗位计划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color w:val="5C5C5C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5C5C5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color w:val="5C5C5C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5C5C5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金乡县人民医院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color w:val="5C5C5C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5C5C5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014-手足外科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color w:val="5C5C5C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5C5C5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color w:val="5C5C5C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5C5C5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全日制硕士研究生及以上学历、硕士及以上学位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color w:val="5C5C5C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5C5C5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外科学（手足外科方向）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color w:val="5C5C5C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5C5C5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color w:val="5C5C5C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5C5C5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取消该岗位计划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3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color w:val="5C5C5C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5C5C5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color w:val="5C5C5C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5C5C5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金乡县人民医院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color w:val="5C5C5C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5C5C5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017-小儿外科</w:t>
            </w:r>
          </w:p>
        </w:tc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color w:val="5C5C5C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5C5C5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color w:val="5C5C5C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5C5C5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全日制硕士研究生及以上学历、硕士及以上学位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color w:val="5C5C5C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5C5C5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外科学（小儿外科学、普通外科学、骨科学方向）、小儿外科学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color w:val="5C5C5C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5C5C5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color w:val="5C5C5C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5C5C5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取消该岗位计划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color w:val="5C5C5C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5C5C5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color w:val="5C5C5C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5C5C5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金乡县人民医院</w:t>
            </w:r>
          </w:p>
        </w:tc>
        <w:tc>
          <w:tcPr>
            <w:tcW w:w="1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color w:val="5C5C5C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5C5C5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019-疼痛科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color w:val="5C5C5C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5C5C5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color w:val="5C5C5C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5C5C5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全日制硕士研究生及以上学历、硕士及以上学位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color w:val="5C5C5C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5C5C5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麻醉学、疼痛诊疗学、外科学（脊柱外科方向）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color w:val="5C5C5C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5C5C5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color w:val="5C5C5C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5C5C5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核减2个岗位计划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color w:val="5C5C5C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5C5C5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color w:val="5C5C5C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5C5C5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金乡县人民医院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color w:val="5C5C5C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5C5C5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020-麻醉科A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color w:val="5C5C5C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5C5C5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color w:val="5C5C5C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5C5C5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全日制硕士研究生及以上学历、硕士及以上学位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color w:val="5C5C5C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5C5C5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麻醉学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color w:val="5C5C5C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5C5C5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color w:val="5C5C5C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5C5C5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核减2个岗位计划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color w:val="5C5C5C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5C5C5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color w:val="5C5C5C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5C5C5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金乡县人民医院</w:t>
            </w:r>
          </w:p>
        </w:tc>
        <w:tc>
          <w:tcPr>
            <w:tcW w:w="1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color w:val="5C5C5C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5C5C5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022-美容科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color w:val="5C5C5C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5C5C5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color w:val="5C5C5C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5C5C5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全日制硕士研究生及以上学历、硕士及以上学位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color w:val="5C5C5C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5C5C5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整形外科学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color w:val="5C5C5C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5C5C5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color w:val="5C5C5C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5C5C5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取消该岗位计划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color w:val="5C5C5C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5C5C5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color w:val="5C5C5C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5C5C5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金乡县人民医院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color w:val="5C5C5C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5C5C5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028-中医康复科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color w:val="5C5C5C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5C5C5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color w:val="5C5C5C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5C5C5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全日制硕士研究生及以上学历、硕士及以上学位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color w:val="5C5C5C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5C5C5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康复医学、康复治疗学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color w:val="5C5C5C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5C5C5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color w:val="5C5C5C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5C5C5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取消该岗位计划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5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color w:val="5C5C5C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5C5C5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color w:val="5C5C5C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5C5C5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金乡县人民医院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color w:val="5C5C5C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5C5C5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030-急诊科B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color w:val="5C5C5C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5C5C5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color w:val="5C5C5C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5C5C5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全日制硕士研究生及以上学历、硕士及以上学位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color w:val="5C5C5C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5C5C5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急诊医学、内科学（心血管病、呼吸系病、神经病学等方向）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color w:val="5C5C5C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5C5C5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color w:val="5C5C5C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5C5C5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取消该岗位计划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color w:val="5C5C5C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5C5C5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color w:val="5C5C5C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5C5C5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金乡县人民医院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color w:val="5C5C5C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5C5C5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032-产科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color w:val="5C5C5C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5C5C5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color w:val="5C5C5C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5C5C5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全日制硕士研究生及以上学历、硕士及以上学位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color w:val="5C5C5C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5C5C5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妇产科学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color w:val="5C5C5C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5C5C5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color w:val="5C5C5C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5C5C5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核减3个岗位计划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color w:val="5C5C5C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5C5C5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color w:val="5C5C5C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5C5C5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金乡县人民医院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color w:val="5C5C5C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5C5C5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033-儿科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color w:val="5C5C5C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5C5C5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color w:val="5C5C5C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5C5C5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全日制硕士研究生及以上学历、硕士及以上学位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color w:val="5C5C5C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5C5C5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儿科学（小儿内科方向）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color w:val="5C5C5C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5C5C5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color w:val="5C5C5C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5C5C5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取消该岗位计划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color w:val="5C5C5C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5C5C5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color w:val="5C5C5C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5C5C5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金乡县人民医院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color w:val="5C5C5C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5C5C5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034-新生儿病房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color w:val="5C5C5C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5C5C5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color w:val="5C5C5C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5C5C5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全日制硕士研究生及以上学历、硕士及以上学位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color w:val="5C5C5C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5C5C5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儿科学（新生儿方向）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color w:val="5C5C5C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5C5C5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color w:val="5C5C5C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5C5C5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取消该岗位计划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color w:val="5C5C5C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5C5C5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color w:val="5C5C5C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5C5C5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金乡县人民医院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color w:val="5C5C5C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5C5C5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035-病理科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color w:val="5C5C5C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5C5C5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color w:val="5C5C5C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5C5C5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全日制硕士研究生及以上学历、硕士及以上学位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color w:val="5C5C5C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5C5C5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病理学与病理生理学、临床病理学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color w:val="5C5C5C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5C5C5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color w:val="5C5C5C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5C5C5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核减1个岗位计划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9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color w:val="5C5C5C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5C5C5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color w:val="5C5C5C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5C5C5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金乡县人民医院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color w:val="5C5C5C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5C5C5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037-CT室A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olor w:val="5C5C5C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olor w:val="5C5C5C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color w:val="5C5C5C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5C5C5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color w:val="5C5C5C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5C5C5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全日制硕士研究生及以上学</w:t>
            </w:r>
            <w:bookmarkStart w:id="0" w:name="_GoBack"/>
            <w:bookmarkEnd w:id="0"/>
            <w:r>
              <w:rPr>
                <w:rFonts w:hint="default" w:ascii="Verdana" w:hAnsi="Verdana" w:eastAsia="宋体" w:cs="Verdana"/>
                <w:color w:val="5C5C5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历、硕士及以上学位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color w:val="5C5C5C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5C5C5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影像医学与核医学（影像诊断方向）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color w:val="5C5C5C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5C5C5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color w:val="5C5C5C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5C5C5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取消该岗位计划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color w:val="5C5C5C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5C5C5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color w:val="5C5C5C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5C5C5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金乡县人民医院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color w:val="5C5C5C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5C5C5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038-放射科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color w:val="5C5C5C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5C5C5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color w:val="5C5C5C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5C5C5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全日制硕士研究生及以上学历、硕士及以上学位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color w:val="5C5C5C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5C5C5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影像医学与核医学（放射诊断方向）、放射医学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color w:val="5C5C5C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5C5C5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color w:val="5C5C5C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5C5C5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取消该岗位计划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color w:val="5C5C5C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5C5C5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color w:val="5C5C5C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5C5C5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金乡县人民医院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color w:val="5C5C5C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5C5C5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039-MRI室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color w:val="5C5C5C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5C5C5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color w:val="5C5C5C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5C5C5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全日制硕士研究生及以上学历、硕士及以上学位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color w:val="5C5C5C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5C5C5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影像医学与核医学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color w:val="5C5C5C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5C5C5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color w:val="5C5C5C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5C5C5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取消该岗位计划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color w:val="5C5C5C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5C5C5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color w:val="5C5C5C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5C5C5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金乡县人民医院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color w:val="5C5C5C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5C5C5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040-超声科A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color w:val="5C5C5C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5C5C5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color w:val="5C5C5C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5C5C5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全日制硕士研究生及以上学历、硕士及以上学位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color w:val="5C5C5C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5C5C5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影像医学与核医学（超声医学方向）、超声医学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color w:val="5C5C5C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5C5C5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color w:val="5C5C5C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5C5C5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取消该岗位计划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color w:val="5C5C5C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5C5C5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color w:val="5C5C5C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5C5C5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金乡县人民医院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color w:val="5C5C5C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5C5C5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041-介入科A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color w:val="5C5C5C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5C5C5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color w:val="5C5C5C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5C5C5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全日制硕士研究生及以上学历、硕士及以上学位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color w:val="5C5C5C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5C5C5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介入放射学、影像医学与核医学（介入医学方向）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color w:val="5C5C5C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5C5C5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color w:val="5C5C5C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5C5C5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取消该岗位计划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color w:val="5C5C5C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5C5C5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color w:val="5C5C5C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5C5C5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金乡县中医院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color w:val="5C5C5C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5C5C5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044-临床医疗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color w:val="5C5C5C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5C5C5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color w:val="5C5C5C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5C5C5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全日制硕士研究生及以上学历、硕士及以上学位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color w:val="5C5C5C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5C5C5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内科学、外科学、儿科学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color w:val="5C5C5C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5C5C5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color w:val="5C5C5C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5C5C5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取消该岗位计划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7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color w:val="5C5C5C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5C5C5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color w:val="5C5C5C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5C5C5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金乡县中医院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color w:val="5C5C5C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5C5C5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045-中医临床医疗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color w:val="5C5C5C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5C5C5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color w:val="5C5C5C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5C5C5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全日制硕士研究生及以上学历、硕士及以上学位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color w:val="5C5C5C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5C5C5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中医学、针灸推拿学 、康复医学与理疗学、中西医结合临床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color w:val="5C5C5C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5C5C5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color w:val="5C5C5C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5C5C5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核减1个岗位计划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  <w:jc w:val="center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color w:val="5C5C5C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5C5C5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color w:val="5C5C5C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5C5C5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金乡县中医院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color w:val="5C5C5C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5C5C5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046-放射科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color w:val="5C5C5C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5C5C5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color w:val="5C5C5C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5C5C5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全日制硕士研究生及以上学历、硕士及以上学位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color w:val="5C5C5C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5C5C5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影像医学与核医学（影像诊断、超声诊断方向）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color w:val="5C5C5C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5C5C5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color w:val="5C5C5C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5C5C5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取消该岗位计划</w:t>
            </w:r>
          </w:p>
        </w:tc>
      </w:tr>
    </w:tbl>
    <w:p>
      <w:pPr>
        <w:rPr>
          <w:rFonts w:ascii="Verdana" w:hAnsi="Verdana" w:eastAsia="宋体" w:cs="Verdana"/>
          <w:b/>
          <w:color w:val="5C5C5C"/>
          <w:sz w:val="32"/>
          <w:szCs w:val="32"/>
          <w:bdr w:val="none" w:color="auto" w:sz="0" w:space="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C23CD7"/>
    <w:rsid w:val="3AC23CD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5C5C5C"/>
      <w:u w:val="none"/>
    </w:rPr>
  </w:style>
  <w:style w:type="character" w:styleId="5">
    <w:name w:val="Hyperlink"/>
    <w:basedOn w:val="3"/>
    <w:uiPriority w:val="0"/>
    <w:rPr>
      <w:color w:val="5C5C5C"/>
      <w:u w:val="none"/>
    </w:rPr>
  </w:style>
  <w:style w:type="character" w:customStyle="1" w:styleId="7">
    <w:name w:val="bsharetext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2018-04-16T08:22:00Z</dcterms:created>
  <dc:creator>娜娜1413443272</dc:creator>
  <cp:lastModifiedBy>娜娜1413443272</cp:lastModifiedBy>
  <dcterms:modified xsi:type="dcterms:W3CDTF">2018-04-16T08:22:55Z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