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/>
        </w:rPr>
        <w:t>潍坊市中医院公开招聘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考试人员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健康管理信息采集表</w:t>
      </w:r>
    </w:p>
    <w:p>
      <w:pPr>
        <w:widowControl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eastAsia="zh-CN"/>
        </w:rPr>
        <w:t>报考岗位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 xml:space="preserve">: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12"/>
        <w:gridCol w:w="538"/>
        <w:gridCol w:w="350"/>
        <w:gridCol w:w="762"/>
        <w:gridCol w:w="200"/>
        <w:gridCol w:w="613"/>
        <w:gridCol w:w="387"/>
        <w:gridCol w:w="1700"/>
        <w:gridCol w:w="116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55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snapToGrid w:val="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姓名</w:t>
            </w:r>
          </w:p>
          <w:p>
            <w:pPr>
              <w:widowControl/>
              <w:ind w:firstLine="422" w:firstLineChars="200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461" w:type="dxa"/>
            <w:gridSpan w:val="10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5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widowControl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2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0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16" w:type="dxa"/>
            <w:gridSpan w:val="11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打喷嚏④咽痛⑤腹泻⑥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呕吐⑦黄疸⑧皮疹⑨结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膜充血⑩都没有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AD5025"/>
    <w:rsid w:val="00514764"/>
    <w:rsid w:val="005F1DA1"/>
    <w:rsid w:val="009041C5"/>
    <w:rsid w:val="03E769B8"/>
    <w:rsid w:val="0A473468"/>
    <w:rsid w:val="0F566B40"/>
    <w:rsid w:val="15000FEC"/>
    <w:rsid w:val="18FB0E7E"/>
    <w:rsid w:val="412C6B27"/>
    <w:rsid w:val="46AD5025"/>
    <w:rsid w:val="47AC422A"/>
    <w:rsid w:val="59116B8B"/>
    <w:rsid w:val="63BB1F74"/>
    <w:rsid w:val="682F5A74"/>
    <w:rsid w:val="72B51183"/>
    <w:rsid w:val="752D35C2"/>
    <w:rsid w:val="78E87F39"/>
    <w:rsid w:val="7DD50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30</TotalTime>
  <ScaleCrop>false</ScaleCrop>
  <LinksUpToDate>false</LinksUpToDate>
  <CharactersWithSpaces>540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衣晓娟</cp:lastModifiedBy>
  <cp:lastPrinted>2020-07-18T10:58:00Z</cp:lastPrinted>
  <dcterms:modified xsi:type="dcterms:W3CDTF">2020-07-18T11:11:58Z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