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15" w:type="dxa"/>
        <w:shd w:val="clear"/>
        <w:tblLayout w:type="autofit"/>
        <w:tblCellMar>
          <w:top w:w="0" w:type="dxa"/>
          <w:left w:w="0" w:type="dxa"/>
          <w:bottom w:w="0" w:type="dxa"/>
          <w:right w:w="0" w:type="dxa"/>
        </w:tblCellMar>
      </w:tblPr>
      <w:tblGrid>
        <w:gridCol w:w="10380"/>
      </w:tblGrid>
      <w:tr>
        <w:tblPrEx>
          <w:shd w:val="clear"/>
          <w:tblCellMar>
            <w:top w:w="0" w:type="dxa"/>
            <w:left w:w="0" w:type="dxa"/>
            <w:bottom w:w="0" w:type="dxa"/>
            <w:right w:w="0" w:type="dxa"/>
          </w:tblCellMar>
        </w:tblPrEx>
        <w:trPr>
          <w:trHeight w:val="6795" w:hRule="atLeast"/>
          <w:tblCellSpacing w:w="0" w:type="dxa"/>
        </w:trPr>
        <w:tc>
          <w:tcPr>
            <w:tcW w:w="0" w:type="auto"/>
            <w:tcBorders>
              <w:top w:val="single" w:color="E3E3E3" w:sz="6" w:space="0"/>
              <w:left w:val="single" w:color="E3E3E3" w:sz="6" w:space="0"/>
              <w:bottom w:val="single" w:color="E3E3E3" w:sz="6" w:space="0"/>
              <w:right w:val="single" w:color="E3E3E3" w:sz="6" w:space="0"/>
            </w:tcBorders>
            <w:shd w:val="clear"/>
            <w:vAlign w:val="top"/>
          </w:tcPr>
          <w:tbl>
            <w:tblPr>
              <w:tblW w:w="10350" w:type="dxa"/>
              <w:jc w:val="center"/>
              <w:tblCellSpacing w:w="0" w:type="dxa"/>
              <w:shd w:val="clear"/>
              <w:tblLayout w:type="autofit"/>
              <w:tblCellMar>
                <w:top w:w="0" w:type="dxa"/>
                <w:left w:w="0" w:type="dxa"/>
                <w:bottom w:w="0" w:type="dxa"/>
                <w:right w:w="0" w:type="dxa"/>
              </w:tblCellMar>
            </w:tblPr>
            <w:tblGrid>
              <w:gridCol w:w="10350"/>
            </w:tblGrid>
            <w:tr>
              <w:tblPrEx>
                <w:shd w:val="clear"/>
                <w:tblCellMar>
                  <w:top w:w="0" w:type="dxa"/>
                  <w:left w:w="0" w:type="dxa"/>
                  <w:bottom w:w="0" w:type="dxa"/>
                  <w:right w:w="0" w:type="dxa"/>
                </w:tblCellMar>
              </w:tblPrEx>
              <w:trPr>
                <w:tblCellSpacing w:w="0" w:type="dxa"/>
                <w:jc w:val="center"/>
              </w:trPr>
              <w:tc>
                <w:tcPr>
                  <w:tcW w:w="0" w:type="auto"/>
                  <w:shd w:val="clear"/>
                  <w:vAlign w:val="top"/>
                </w:tcPr>
                <w:tbl>
                  <w:tblPr>
                    <w:tblW w:w="4650" w:type="pct"/>
                    <w:jc w:val="center"/>
                    <w:tblCellSpacing w:w="0" w:type="dxa"/>
                    <w:shd w:val="clear"/>
                    <w:tblLayout w:type="autofit"/>
                    <w:tblCellMar>
                      <w:top w:w="0" w:type="dxa"/>
                      <w:left w:w="0" w:type="dxa"/>
                      <w:bottom w:w="0" w:type="dxa"/>
                      <w:right w:w="0" w:type="dxa"/>
                    </w:tblCellMar>
                  </w:tblPr>
                  <w:tblGrid>
                    <w:gridCol w:w="9626"/>
                  </w:tblGrid>
                  <w:tr>
                    <w:tblPrEx>
                      <w:shd w:val="clear"/>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55" w:lineRule="atLeast"/>
                          <w:ind w:left="0" w:right="0" w:firstLine="420"/>
                          <w:jc w:val="left"/>
                          <w:rPr>
                            <w:rFonts w:ascii="仿宋_GB2312" w:eastAsia="仿宋_GB2312" w:cs="仿宋_GB2312"/>
                            <w:sz w:val="31"/>
                            <w:szCs w:val="31"/>
                          </w:rPr>
                        </w:pPr>
                        <w:r>
                          <w:rPr>
                            <w:rFonts w:hint="default" w:ascii="仿宋_GB2312" w:eastAsia="仿宋_GB2312" w:cs="仿宋_GB2312"/>
                            <w:color w:val="333333"/>
                            <w:sz w:val="31"/>
                            <w:szCs w:val="31"/>
                            <w:bdr w:val="none" w:color="auto" w:sz="0" w:space="0"/>
                          </w:rPr>
                          <w:t>滕州市妇幼保健院公开招聘高层次急需紧缺人才考察体检弃权递补人员公告</w:t>
                        </w:r>
                      </w:p>
                      <w:tbl>
                        <w:tblPr>
                          <w:tblW w:w="850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38"/>
                          <w:gridCol w:w="1691"/>
                          <w:gridCol w:w="1138"/>
                          <w:gridCol w:w="2261"/>
                          <w:gridCol w:w="1139"/>
                          <w:gridCol w:w="1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10" w:hRule="atLeast"/>
                            <w:tblCellSpacing w:w="0" w:type="dxa"/>
                          </w:trPr>
                          <w:tc>
                            <w:tcPr>
                              <w:tcW w:w="114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bottom"/>
                                <w:rPr>
                                  <w:rFonts w:hint="default" w:ascii="仿宋_GB2312" w:eastAsia="仿宋_GB2312" w:cs="仿宋_GB2312"/>
                                  <w:sz w:val="31"/>
                                  <w:szCs w:val="31"/>
                                </w:rPr>
                              </w:pPr>
                              <w:r>
                                <w:rPr>
                                  <w:rStyle w:val="5"/>
                                  <w:rFonts w:ascii="方正小标宋简体" w:hAnsi="方正小标宋简体" w:eastAsia="方正小标宋简体" w:cs="方正小标宋简体"/>
                                  <w:color w:val="3D3D3D"/>
                                  <w:spacing w:val="0"/>
                                  <w:sz w:val="24"/>
                                  <w:szCs w:val="24"/>
                                  <w:bdr w:val="none" w:color="auto" w:sz="0" w:space="0"/>
                                </w:rPr>
                                <w:t>序号</w:t>
                              </w:r>
                            </w:p>
                          </w:tc>
                          <w:tc>
                            <w:tcPr>
                              <w:tcW w:w="169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bottom"/>
                                <w:rPr>
                                  <w:rFonts w:hint="default" w:ascii="仿宋_GB2312" w:eastAsia="仿宋_GB2312" w:cs="仿宋_GB2312"/>
                                  <w:sz w:val="31"/>
                                  <w:szCs w:val="31"/>
                                </w:rPr>
                              </w:pPr>
                              <w:r>
                                <w:rPr>
                                  <w:rStyle w:val="5"/>
                                  <w:rFonts w:hint="default" w:ascii="方正小标宋简体" w:hAnsi="方正小标宋简体" w:eastAsia="方正小标宋简体" w:cs="方正小标宋简体"/>
                                  <w:color w:val="3D3D3D"/>
                                  <w:spacing w:val="0"/>
                                  <w:sz w:val="24"/>
                                  <w:szCs w:val="24"/>
                                  <w:bdr w:val="none" w:color="auto" w:sz="0" w:space="0"/>
                                </w:rPr>
                                <w:t>姓名</w:t>
                              </w:r>
                            </w:p>
                          </w:tc>
                          <w:tc>
                            <w:tcPr>
                              <w:tcW w:w="114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bottom"/>
                                <w:rPr>
                                  <w:rFonts w:hint="default" w:ascii="仿宋_GB2312" w:eastAsia="仿宋_GB2312" w:cs="仿宋_GB2312"/>
                                  <w:sz w:val="31"/>
                                  <w:szCs w:val="31"/>
                                </w:rPr>
                              </w:pPr>
                              <w:r>
                                <w:rPr>
                                  <w:rStyle w:val="5"/>
                                  <w:rFonts w:hint="default" w:ascii="方正小标宋简体" w:hAnsi="方正小标宋简体" w:eastAsia="方正小标宋简体" w:cs="方正小标宋简体"/>
                                  <w:color w:val="3D3D3D"/>
                                  <w:spacing w:val="0"/>
                                  <w:sz w:val="24"/>
                                  <w:szCs w:val="24"/>
                                  <w:bdr w:val="none" w:color="auto" w:sz="0" w:space="0"/>
                                </w:rPr>
                                <w:t>性别</w:t>
                              </w:r>
                            </w:p>
                          </w:tc>
                          <w:tc>
                            <w:tcPr>
                              <w:tcW w:w="226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bottom"/>
                                <w:rPr>
                                  <w:rFonts w:hint="default" w:ascii="仿宋_GB2312" w:eastAsia="仿宋_GB2312" w:cs="仿宋_GB2312"/>
                                  <w:sz w:val="31"/>
                                  <w:szCs w:val="31"/>
                                </w:rPr>
                              </w:pPr>
                              <w:r>
                                <w:rPr>
                                  <w:rStyle w:val="5"/>
                                  <w:rFonts w:hint="default" w:ascii="方正小标宋简体" w:hAnsi="方正小标宋简体" w:eastAsia="方正小标宋简体" w:cs="方正小标宋简体"/>
                                  <w:color w:val="3D3D3D"/>
                                  <w:spacing w:val="0"/>
                                  <w:sz w:val="24"/>
                                  <w:szCs w:val="24"/>
                                  <w:bdr w:val="none" w:color="auto" w:sz="0" w:space="0"/>
                                </w:rPr>
                                <w:t>报考岗位</w:t>
                              </w:r>
                            </w:p>
                          </w:tc>
                          <w:tc>
                            <w:tcPr>
                              <w:tcW w:w="114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bottom"/>
                                <w:rPr>
                                  <w:rFonts w:hint="default" w:ascii="仿宋_GB2312" w:eastAsia="仿宋_GB2312" w:cs="仿宋_GB2312"/>
                                  <w:sz w:val="31"/>
                                  <w:szCs w:val="31"/>
                                </w:rPr>
                              </w:pPr>
                              <w:r>
                                <w:rPr>
                                  <w:rStyle w:val="5"/>
                                  <w:rFonts w:hint="default" w:ascii="方正小标宋简体" w:hAnsi="方正小标宋简体" w:eastAsia="方正小标宋简体" w:cs="方正小标宋简体"/>
                                  <w:color w:val="3D3D3D"/>
                                  <w:spacing w:val="0"/>
                                  <w:sz w:val="24"/>
                                  <w:szCs w:val="24"/>
                                  <w:bdr w:val="none" w:color="auto" w:sz="0" w:space="0"/>
                                </w:rPr>
                                <w:t>总成绩</w:t>
                              </w:r>
                            </w:p>
                          </w:tc>
                          <w:tc>
                            <w:tcPr>
                              <w:tcW w:w="114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bottom"/>
                                <w:rPr>
                                  <w:rFonts w:hint="default" w:ascii="仿宋_GB2312" w:eastAsia="仿宋_GB2312" w:cs="仿宋_GB2312"/>
                                  <w:sz w:val="31"/>
                                  <w:szCs w:val="31"/>
                                </w:rPr>
                              </w:pPr>
                              <w:r>
                                <w:rPr>
                                  <w:rStyle w:val="5"/>
                                  <w:rFonts w:hint="default" w:ascii="方正小标宋简体" w:hAnsi="方正小标宋简体" w:eastAsia="方正小标宋简体" w:cs="方正小标宋简体"/>
                                  <w:color w:val="3D3D3D"/>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14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1</w:t>
                              </w:r>
                            </w:p>
                          </w:tc>
                          <w:tc>
                            <w:tcPr>
                              <w:tcW w:w="169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张健</w:t>
                              </w:r>
                            </w:p>
                          </w:tc>
                          <w:tc>
                            <w:tcPr>
                              <w:tcW w:w="114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color w:val="3D3D3D"/>
                                  <w:spacing w:val="0"/>
                                  <w:sz w:val="24"/>
                                  <w:szCs w:val="24"/>
                                  <w:bdr w:val="none" w:color="auto" w:sz="0" w:space="0"/>
                                </w:rPr>
                                <w:t>女</w:t>
                              </w:r>
                            </w:p>
                          </w:tc>
                          <w:tc>
                            <w:tcPr>
                              <w:tcW w:w="226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内科医师</w:t>
                              </w:r>
                            </w:p>
                          </w:tc>
                          <w:tc>
                            <w:tcPr>
                              <w:tcW w:w="114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78.20</w:t>
                              </w:r>
                            </w:p>
                          </w:tc>
                          <w:tc>
                            <w:tcPr>
                              <w:tcW w:w="114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Style w:val="5"/>
                                  <w:rFonts w:hint="default" w:ascii="仿宋_GB2312" w:eastAsia="仿宋_GB2312" w:cs="仿宋_GB2312"/>
                                  <w:color w:val="3D3D3D"/>
                                  <w:spacing w:val="0"/>
                                  <w:sz w:val="24"/>
                                  <w:szCs w:val="24"/>
                                  <w:bdr w:val="none" w:color="auto" w:sz="0" w:space="0"/>
                                </w:rPr>
                                <w:t>弃权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14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2</w:t>
                              </w:r>
                            </w:p>
                          </w:tc>
                          <w:tc>
                            <w:tcPr>
                              <w:tcW w:w="169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李邈</w:t>
                              </w:r>
                            </w:p>
                          </w:tc>
                          <w:tc>
                            <w:tcPr>
                              <w:tcW w:w="114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color w:val="3D3D3D"/>
                                  <w:spacing w:val="0"/>
                                  <w:sz w:val="24"/>
                                  <w:szCs w:val="24"/>
                                  <w:bdr w:val="none" w:color="auto" w:sz="0" w:space="0"/>
                                </w:rPr>
                                <w:t>女</w:t>
                              </w:r>
                            </w:p>
                          </w:tc>
                          <w:tc>
                            <w:tcPr>
                              <w:tcW w:w="226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内科医师</w:t>
                              </w:r>
                            </w:p>
                          </w:tc>
                          <w:tc>
                            <w:tcPr>
                              <w:tcW w:w="114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78.80</w:t>
                              </w:r>
                            </w:p>
                          </w:tc>
                          <w:tc>
                            <w:tcPr>
                              <w:tcW w:w="114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Style w:val="5"/>
                                  <w:rFonts w:hint="default" w:ascii="仿宋_GB2312" w:eastAsia="仿宋_GB2312" w:cs="仿宋_GB2312"/>
                                  <w:color w:val="3D3D3D"/>
                                  <w:spacing w:val="0"/>
                                  <w:sz w:val="24"/>
                                  <w:szCs w:val="24"/>
                                  <w:bdr w:val="none" w:color="auto" w:sz="0" w:space="0"/>
                                </w:rPr>
                                <w:t>弃权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14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3</w:t>
                              </w:r>
                            </w:p>
                          </w:tc>
                          <w:tc>
                            <w:tcPr>
                              <w:tcW w:w="169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周成成</w:t>
                              </w:r>
                            </w:p>
                          </w:tc>
                          <w:tc>
                            <w:tcPr>
                              <w:tcW w:w="114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color w:val="3D3D3D"/>
                                  <w:spacing w:val="0"/>
                                  <w:sz w:val="24"/>
                                  <w:szCs w:val="24"/>
                                  <w:bdr w:val="none" w:color="auto" w:sz="0" w:space="0"/>
                                </w:rPr>
                                <w:t>女</w:t>
                              </w:r>
                            </w:p>
                          </w:tc>
                          <w:tc>
                            <w:tcPr>
                              <w:tcW w:w="226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护   理</w:t>
                              </w:r>
                            </w:p>
                          </w:tc>
                          <w:tc>
                            <w:tcPr>
                              <w:tcW w:w="114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78.40</w:t>
                              </w:r>
                            </w:p>
                          </w:tc>
                          <w:tc>
                            <w:tcPr>
                              <w:tcW w:w="114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Style w:val="5"/>
                                  <w:rFonts w:hint="default" w:ascii="仿宋_GB2312" w:eastAsia="仿宋_GB2312" w:cs="仿宋_GB2312"/>
                                  <w:color w:val="3D3D3D"/>
                                  <w:spacing w:val="0"/>
                                  <w:sz w:val="24"/>
                                  <w:szCs w:val="24"/>
                                  <w:bdr w:val="none" w:color="auto" w:sz="0" w:space="0"/>
                                </w:rPr>
                                <w:t>弃权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14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4</w:t>
                              </w:r>
                            </w:p>
                          </w:tc>
                          <w:tc>
                            <w:tcPr>
                              <w:tcW w:w="169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曹琴琴</w:t>
                              </w:r>
                            </w:p>
                          </w:tc>
                          <w:tc>
                            <w:tcPr>
                              <w:tcW w:w="114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color w:val="3D3D3D"/>
                                  <w:spacing w:val="0"/>
                                  <w:sz w:val="24"/>
                                  <w:szCs w:val="24"/>
                                  <w:bdr w:val="none" w:color="auto" w:sz="0" w:space="0"/>
                                </w:rPr>
                                <w:t>女</w:t>
                              </w:r>
                            </w:p>
                          </w:tc>
                          <w:tc>
                            <w:tcPr>
                              <w:tcW w:w="226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护   理</w:t>
                              </w:r>
                            </w:p>
                          </w:tc>
                          <w:tc>
                            <w:tcPr>
                              <w:tcW w:w="114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80.80</w:t>
                              </w:r>
                            </w:p>
                          </w:tc>
                          <w:tc>
                            <w:tcPr>
                              <w:tcW w:w="114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Style w:val="5"/>
                                  <w:rFonts w:hint="default" w:ascii="仿宋_GB2312" w:eastAsia="仿宋_GB2312" w:cs="仿宋_GB2312"/>
                                  <w:color w:val="3D3D3D"/>
                                  <w:spacing w:val="0"/>
                                  <w:sz w:val="24"/>
                                  <w:szCs w:val="24"/>
                                  <w:bdr w:val="none" w:color="auto" w:sz="0" w:space="0"/>
                                </w:rPr>
                                <w:t>弃权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14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5</w:t>
                              </w:r>
                            </w:p>
                          </w:tc>
                          <w:tc>
                            <w:tcPr>
                              <w:tcW w:w="169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color w:val="3D3D3D"/>
                                  <w:spacing w:val="0"/>
                                  <w:sz w:val="24"/>
                                  <w:szCs w:val="24"/>
                                  <w:bdr w:val="none" w:color="auto" w:sz="0" w:space="0"/>
                                </w:rPr>
                                <w:t>邵丹青</w:t>
                              </w:r>
                            </w:p>
                          </w:tc>
                          <w:tc>
                            <w:tcPr>
                              <w:tcW w:w="114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女</w:t>
                              </w:r>
                            </w:p>
                          </w:tc>
                          <w:tc>
                            <w:tcPr>
                              <w:tcW w:w="226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护   理</w:t>
                              </w:r>
                            </w:p>
                          </w:tc>
                          <w:tc>
                            <w:tcPr>
                              <w:tcW w:w="114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77.80</w:t>
                              </w:r>
                            </w:p>
                          </w:tc>
                          <w:tc>
                            <w:tcPr>
                              <w:tcW w:w="114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Style w:val="5"/>
                                  <w:rFonts w:hint="default" w:ascii="仿宋_GB2312" w:eastAsia="仿宋_GB2312" w:cs="仿宋_GB2312"/>
                                  <w:color w:val="3D3D3D"/>
                                  <w:spacing w:val="0"/>
                                  <w:sz w:val="24"/>
                                  <w:szCs w:val="24"/>
                                  <w:bdr w:val="none" w:color="auto" w:sz="0" w:space="0"/>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14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6</w:t>
                              </w:r>
                            </w:p>
                          </w:tc>
                          <w:tc>
                            <w:tcPr>
                              <w:tcW w:w="169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樊小如</w:t>
                              </w:r>
                            </w:p>
                          </w:tc>
                          <w:tc>
                            <w:tcPr>
                              <w:tcW w:w="114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女</w:t>
                              </w:r>
                            </w:p>
                          </w:tc>
                          <w:tc>
                            <w:tcPr>
                              <w:tcW w:w="226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儿科医师</w:t>
                              </w:r>
                            </w:p>
                          </w:tc>
                          <w:tc>
                            <w:tcPr>
                              <w:tcW w:w="114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color w:val="3D3D3D"/>
                                  <w:spacing w:val="0"/>
                                  <w:sz w:val="24"/>
                                  <w:szCs w:val="24"/>
                                  <w:bdr w:val="none" w:color="auto" w:sz="0" w:space="0"/>
                                </w:rPr>
                                <w:t>73.19</w:t>
                              </w:r>
                            </w:p>
                          </w:tc>
                          <w:tc>
                            <w:tcPr>
                              <w:tcW w:w="114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Style w:val="5"/>
                                  <w:rFonts w:hint="default" w:ascii="仿宋_GB2312" w:eastAsia="仿宋_GB2312" w:cs="仿宋_GB2312"/>
                                  <w:color w:val="3D3D3D"/>
                                  <w:spacing w:val="0"/>
                                  <w:sz w:val="24"/>
                                  <w:szCs w:val="24"/>
                                  <w:bdr w:val="none" w:color="auto" w:sz="0" w:space="0"/>
                                </w:rPr>
                                <w:t>弃权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14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7</w:t>
                              </w:r>
                            </w:p>
                          </w:tc>
                          <w:tc>
                            <w:tcPr>
                              <w:tcW w:w="169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吕鹏宇</w:t>
                              </w:r>
                            </w:p>
                          </w:tc>
                          <w:tc>
                            <w:tcPr>
                              <w:tcW w:w="114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男</w:t>
                              </w:r>
                            </w:p>
                          </w:tc>
                          <w:tc>
                            <w:tcPr>
                              <w:tcW w:w="226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中医科医师</w:t>
                              </w:r>
                            </w:p>
                          </w:tc>
                          <w:tc>
                            <w:tcPr>
                              <w:tcW w:w="114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color w:val="3D3D3D"/>
                                  <w:spacing w:val="0"/>
                                  <w:sz w:val="24"/>
                                  <w:szCs w:val="24"/>
                                  <w:bdr w:val="none" w:color="auto" w:sz="0" w:space="0"/>
                                </w:rPr>
                                <w:t>72.79</w:t>
                              </w:r>
                            </w:p>
                          </w:tc>
                          <w:tc>
                            <w:tcPr>
                              <w:tcW w:w="114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Style w:val="5"/>
                                  <w:rFonts w:hint="default" w:ascii="仿宋_GB2312" w:eastAsia="仿宋_GB2312" w:cs="仿宋_GB2312"/>
                                  <w:color w:val="3D3D3D"/>
                                  <w:spacing w:val="0"/>
                                  <w:sz w:val="24"/>
                                  <w:szCs w:val="24"/>
                                  <w:bdr w:val="none" w:color="auto" w:sz="0" w:space="0"/>
                                </w:rPr>
                                <w:t>弃权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14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8</w:t>
                              </w:r>
                            </w:p>
                          </w:tc>
                          <w:tc>
                            <w:tcPr>
                              <w:tcW w:w="169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马秀信</w:t>
                              </w:r>
                            </w:p>
                          </w:tc>
                          <w:tc>
                            <w:tcPr>
                              <w:tcW w:w="114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color w:val="3D3D3D"/>
                                  <w:spacing w:val="0"/>
                                  <w:sz w:val="24"/>
                                  <w:szCs w:val="24"/>
                                  <w:bdr w:val="none" w:color="auto" w:sz="0" w:space="0"/>
                                </w:rPr>
                                <w:t>男</w:t>
                              </w:r>
                            </w:p>
                          </w:tc>
                          <w:tc>
                            <w:tcPr>
                              <w:tcW w:w="226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仿宋_GB2312" w:eastAsia="仿宋_GB2312" w:cs="仿宋_GB2312"/>
                                  <w:sz w:val="31"/>
                                  <w:szCs w:val="31"/>
                                </w:rPr>
                              </w:pPr>
                              <w:r>
                                <w:rPr>
                                  <w:rFonts w:hint="default" w:ascii="仿宋_GB2312" w:eastAsia="仿宋_GB2312" w:cs="仿宋_GB2312"/>
                                  <w:sz w:val="24"/>
                                  <w:szCs w:val="24"/>
                                  <w:bdr w:val="none" w:color="auto" w:sz="0" w:space="0"/>
                                </w:rPr>
                                <w:t>中医科医师</w:t>
                              </w:r>
                            </w:p>
                          </w:tc>
                          <w:tc>
                            <w:tcPr>
                              <w:tcW w:w="114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Fonts w:hint="default" w:ascii="仿宋_GB2312" w:eastAsia="仿宋_GB2312" w:cs="仿宋_GB2312"/>
                                  <w:color w:val="3D3D3D"/>
                                  <w:spacing w:val="0"/>
                                  <w:sz w:val="24"/>
                                  <w:szCs w:val="24"/>
                                  <w:bdr w:val="none" w:color="auto" w:sz="0" w:space="0"/>
                                </w:rPr>
                                <w:t>80.65</w:t>
                              </w:r>
                            </w:p>
                          </w:tc>
                          <w:tc>
                            <w:tcPr>
                              <w:tcW w:w="114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default" w:ascii="仿宋_GB2312" w:eastAsia="仿宋_GB2312" w:cs="仿宋_GB2312"/>
                                  <w:sz w:val="31"/>
                                  <w:szCs w:val="31"/>
                                </w:rPr>
                              </w:pPr>
                              <w:r>
                                <w:rPr>
                                  <w:rStyle w:val="5"/>
                                  <w:rFonts w:hint="default" w:ascii="仿宋_GB2312" w:eastAsia="仿宋_GB2312" w:cs="仿宋_GB2312"/>
                                  <w:color w:val="3D3D3D"/>
                                  <w:spacing w:val="0"/>
                                  <w:sz w:val="24"/>
                                  <w:szCs w:val="24"/>
                                  <w:bdr w:val="none" w:color="auto" w:sz="0" w:space="0"/>
                                </w:rPr>
                                <w:t>弃权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仿宋_GB2312" w:eastAsia="仿宋_GB2312" w:cs="仿宋_GB2312"/>
                            <w:sz w:val="31"/>
                            <w:szCs w:val="31"/>
                          </w:rPr>
                        </w:pPr>
                        <w:r>
                          <w:rPr>
                            <w:rFonts w:hint="eastAsia" w:ascii="宋体" w:hAnsi="宋体" w:eastAsia="宋体" w:cs="宋体"/>
                            <w:color w:val="333333"/>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仿宋_GB2312" w:eastAsia="仿宋_GB2312" w:cs="仿宋_GB2312"/>
                            <w:sz w:val="31"/>
                            <w:szCs w:val="31"/>
                          </w:rPr>
                        </w:pPr>
                      </w:p>
                    </w:tc>
                  </w:tr>
                </w:tbl>
                <w:p>
                  <w:pPr>
                    <w:spacing w:before="0" w:beforeAutospacing="0" w:after="0" w:afterAutospacing="0" w:line="525" w:lineRule="atLeast"/>
                    <w:ind w:left="0" w:right="0"/>
                    <w:jc w:val="center"/>
                    <w:rPr>
                      <w:color w:val="333333"/>
                      <w:sz w:val="21"/>
                      <w:szCs w:val="21"/>
                    </w:rPr>
                  </w:pPr>
                </w:p>
              </w:tc>
            </w:tr>
            <w:tr>
              <w:tblPrEx>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tc>
      </w:tr>
    </w:tbl>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B14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2020-09-01T02:47:11Z</dcterms:created>
  <dc:creator>Administrator</dc:creator>
  <cp:lastModifiedBy>那时花开咖啡馆。</cp:lastModifiedBy>
  <dcterms:modified xsi:type="dcterms:W3CDTF">2020-09-01T02:47:13Z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