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莒县通达路桥工程有限公司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2020年度招聘岗位计划表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942" w:tblpY="3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157"/>
        <w:gridCol w:w="3228"/>
        <w:gridCol w:w="98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  <w:t>岗位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计划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  <w:t>专业要求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  <w:t>要求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</w:trPr>
        <w:tc>
          <w:tcPr>
            <w:tcW w:w="155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项  目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管理岗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322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专科：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</w:rPr>
              <w:t>土木工程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检测技术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</w:rPr>
              <w:t>、建筑工程技术、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</w:rPr>
              <w:t>工程管理、建筑经济管理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  <w:lang w:eastAsia="zh-CN"/>
              </w:rPr>
              <w:t>、建设项目信息化管理、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</w:rPr>
              <w:t>市政工程技术、工程造价、道路桥梁工程技术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  <w:lang w:eastAsia="zh-CN"/>
              </w:rPr>
              <w:t>、道路养护与管理、道路运输与路政管理、公路机械化施工技术、城乡规划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本科：土木工程、工程管理、道路桥梁与渡河工程、交通工程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 交通运输、交通设备与控制工程、建筑学、城乡规划、风景园林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研究生：建筑学一级学科、土木工程一级学科、交通运输一级学科、</w:t>
            </w:r>
            <w:r>
              <w:rPr>
                <w:rFonts w:hint="eastAsia" w:ascii="仿宋" w:hAnsi="仿宋" w:eastAsia="仿宋" w:cs="仿宋"/>
                <w:color w:val="auto"/>
                <w:vertAlign w:val="baseline"/>
              </w:rPr>
              <w:t>建筑与土木工程</w:t>
            </w:r>
            <w:r>
              <w:rPr>
                <w:rFonts w:hint="eastAsia" w:ascii="仿宋" w:hAnsi="仿宋" w:eastAsia="仿宋" w:cs="仿宋"/>
                <w:vertAlign w:val="baseline"/>
              </w:rPr>
              <w:t>（专业学位）</w:t>
            </w:r>
          </w:p>
        </w:tc>
        <w:tc>
          <w:tcPr>
            <w:tcW w:w="98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专科及以上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取得与学历相应的学位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莒县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通达路桥工程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2020年度</w:t>
      </w:r>
      <w:r>
        <w:rPr>
          <w:rFonts w:hint="eastAsia" w:ascii="宋体" w:hAnsi="宋体"/>
          <w:b/>
          <w:kern w:val="0"/>
          <w:sz w:val="36"/>
          <w:szCs w:val="36"/>
        </w:rPr>
        <w:t>招聘岗位应聘人员报名表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kern w:val="0"/>
          <w:sz w:val="36"/>
          <w:szCs w:val="36"/>
        </w:rPr>
      </w:pPr>
    </w:p>
    <w:tbl>
      <w:tblPr>
        <w:tblStyle w:val="6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59"/>
        <w:gridCol w:w="7"/>
        <w:gridCol w:w="1266"/>
        <w:gridCol w:w="76"/>
        <w:gridCol w:w="918"/>
        <w:gridCol w:w="274"/>
        <w:gridCol w:w="1358"/>
        <w:gridCol w:w="1486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       （学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位）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建造师执业资格级别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建造师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证书编号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现工作单位  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参加工作时间     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52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从高中起，截止到2020年7月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呼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9945" w:type="dxa"/>
            <w:gridSpan w:val="10"/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>
            <w:pPr>
              <w:spacing w:line="280" w:lineRule="exact"/>
              <w:ind w:firstLine="472" w:firstLineChars="196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72" w:firstLineChars="196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报名者签名：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8529" w:type="dxa"/>
            <w:gridSpan w:val="9"/>
            <w:noWrap w:val="0"/>
            <w:vAlign w:val="top"/>
          </w:tcPr>
          <w:p>
            <w:pPr>
              <w:ind w:right="240"/>
              <w:rPr>
                <w:rFonts w:hint="eastAsia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474" w:bottom="1701" w:left="1587" w:header="851" w:footer="1531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649BFE-0477-4ADD-9B14-0527664A4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5D3253-E14C-428C-AAA4-8E213AC5C1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7C6504-2114-4E08-B7AF-BC2AD54CD0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93895"/>
    <w:rsid w:val="000C5572"/>
    <w:rsid w:val="0010679E"/>
    <w:rsid w:val="01292E86"/>
    <w:rsid w:val="023C0132"/>
    <w:rsid w:val="02CB2F34"/>
    <w:rsid w:val="041C6F2C"/>
    <w:rsid w:val="05464728"/>
    <w:rsid w:val="05F74301"/>
    <w:rsid w:val="06603602"/>
    <w:rsid w:val="069E04AA"/>
    <w:rsid w:val="07301559"/>
    <w:rsid w:val="073E7811"/>
    <w:rsid w:val="07786BBE"/>
    <w:rsid w:val="07BA4F9B"/>
    <w:rsid w:val="07EB173B"/>
    <w:rsid w:val="0B575EB8"/>
    <w:rsid w:val="0D466060"/>
    <w:rsid w:val="0F0C0758"/>
    <w:rsid w:val="113868D0"/>
    <w:rsid w:val="120F1519"/>
    <w:rsid w:val="13992C5D"/>
    <w:rsid w:val="15417B91"/>
    <w:rsid w:val="15E0718C"/>
    <w:rsid w:val="16F0305F"/>
    <w:rsid w:val="194A0604"/>
    <w:rsid w:val="1A3978BE"/>
    <w:rsid w:val="1A6B6FA5"/>
    <w:rsid w:val="1BE75FC1"/>
    <w:rsid w:val="1C434556"/>
    <w:rsid w:val="1DCC2489"/>
    <w:rsid w:val="1DCF4CB7"/>
    <w:rsid w:val="20F721B8"/>
    <w:rsid w:val="21670234"/>
    <w:rsid w:val="2461668B"/>
    <w:rsid w:val="24C80E59"/>
    <w:rsid w:val="25B24270"/>
    <w:rsid w:val="26CD2047"/>
    <w:rsid w:val="29933E71"/>
    <w:rsid w:val="2EE21E89"/>
    <w:rsid w:val="2F55355D"/>
    <w:rsid w:val="2FE01293"/>
    <w:rsid w:val="307D7007"/>
    <w:rsid w:val="3188716D"/>
    <w:rsid w:val="33596584"/>
    <w:rsid w:val="38E2042D"/>
    <w:rsid w:val="3ACF3E78"/>
    <w:rsid w:val="3DAC1286"/>
    <w:rsid w:val="3E656D04"/>
    <w:rsid w:val="401328BD"/>
    <w:rsid w:val="40652CDE"/>
    <w:rsid w:val="42FD6A02"/>
    <w:rsid w:val="43B42E53"/>
    <w:rsid w:val="4554288F"/>
    <w:rsid w:val="48B77C83"/>
    <w:rsid w:val="48FA04FE"/>
    <w:rsid w:val="4CA7262C"/>
    <w:rsid w:val="4CBE55FA"/>
    <w:rsid w:val="4DBF4AFD"/>
    <w:rsid w:val="4FA434A5"/>
    <w:rsid w:val="4FD42B4D"/>
    <w:rsid w:val="55C45FA5"/>
    <w:rsid w:val="56383295"/>
    <w:rsid w:val="5649150E"/>
    <w:rsid w:val="579166CC"/>
    <w:rsid w:val="59CF7D0F"/>
    <w:rsid w:val="5A617029"/>
    <w:rsid w:val="5C091168"/>
    <w:rsid w:val="5CFC5B10"/>
    <w:rsid w:val="5CFD5E05"/>
    <w:rsid w:val="5D6A77C8"/>
    <w:rsid w:val="5DEA264B"/>
    <w:rsid w:val="5F7B3D42"/>
    <w:rsid w:val="646A32E8"/>
    <w:rsid w:val="6644754B"/>
    <w:rsid w:val="67355B56"/>
    <w:rsid w:val="684253C8"/>
    <w:rsid w:val="68A17906"/>
    <w:rsid w:val="6A166A9E"/>
    <w:rsid w:val="6AA02852"/>
    <w:rsid w:val="6B7B55D1"/>
    <w:rsid w:val="6BC32511"/>
    <w:rsid w:val="6BFE013A"/>
    <w:rsid w:val="6C021213"/>
    <w:rsid w:val="6E1E6849"/>
    <w:rsid w:val="6FAA33E1"/>
    <w:rsid w:val="70AE6291"/>
    <w:rsid w:val="711D57F6"/>
    <w:rsid w:val="724B4357"/>
    <w:rsid w:val="731F391E"/>
    <w:rsid w:val="73AC125D"/>
    <w:rsid w:val="747B5159"/>
    <w:rsid w:val="75227335"/>
    <w:rsid w:val="7604269F"/>
    <w:rsid w:val="77E93895"/>
    <w:rsid w:val="78484B17"/>
    <w:rsid w:val="78A0213B"/>
    <w:rsid w:val="79415F5C"/>
    <w:rsid w:val="7AC77D23"/>
    <w:rsid w:val="7B835E13"/>
    <w:rsid w:val="7E27482D"/>
    <w:rsid w:val="7EE25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2020-03-16T08:17:00Z</dcterms:created>
  <dc:creator>许崇菊</dc:creator>
  <cp:lastModifiedBy>Noah</cp:lastModifiedBy>
  <cp:lastPrinted>2020-07-23T08:22:00Z</cp:lastPrinted>
  <dcterms:modified xsi:type="dcterms:W3CDTF">2020-07-24T03:09:01Z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