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DCF" w:rsidRPr="00364DCF" w:rsidRDefault="00364DCF" w:rsidP="00364DCF">
      <w:pPr>
        <w:widowControl/>
        <w:spacing w:line="900" w:lineRule="atLeast"/>
        <w:jc w:val="center"/>
        <w:rPr>
          <w:rFonts w:ascii="微软雅黑" w:eastAsia="微软雅黑" w:hAnsi="微软雅黑" w:cs="宋体"/>
          <w:b/>
          <w:bCs/>
          <w:color w:val="000000"/>
          <w:kern w:val="0"/>
          <w:sz w:val="33"/>
          <w:szCs w:val="33"/>
        </w:rPr>
      </w:pPr>
      <w:bookmarkStart w:id="0" w:name="_GoBack"/>
      <w:r w:rsidRPr="00364DCF">
        <w:rPr>
          <w:rFonts w:ascii="微软雅黑" w:eastAsia="微软雅黑" w:hAnsi="微软雅黑" w:cs="宋体" w:hint="eastAsia"/>
          <w:b/>
          <w:bCs/>
          <w:color w:val="000000"/>
          <w:kern w:val="0"/>
          <w:sz w:val="33"/>
          <w:szCs w:val="33"/>
        </w:rPr>
        <w:t>青岛西海岸新区海洋控股集团有限公司招聘计划公告</w:t>
      </w:r>
    </w:p>
    <w:bookmarkEnd w:id="0"/>
    <w:p w:rsidR="00364DCF" w:rsidRPr="00364DCF" w:rsidRDefault="00364DCF" w:rsidP="00364DCF">
      <w:pPr>
        <w:widowControl/>
        <w:shd w:val="clear" w:color="auto" w:fill="FCFCFC"/>
        <w:spacing w:line="450" w:lineRule="atLeast"/>
        <w:jc w:val="center"/>
        <w:rPr>
          <w:rFonts w:ascii="微软雅黑" w:eastAsia="微软雅黑" w:hAnsi="微软雅黑" w:cs="宋体" w:hint="eastAsia"/>
          <w:color w:val="000000"/>
          <w:kern w:val="0"/>
          <w:sz w:val="18"/>
          <w:szCs w:val="18"/>
        </w:rPr>
      </w:pPr>
    </w:p>
    <w:tbl>
      <w:tblPr>
        <w:tblW w:w="1474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8"/>
        <w:gridCol w:w="1020"/>
        <w:gridCol w:w="1440"/>
        <w:gridCol w:w="1554"/>
        <w:gridCol w:w="1763"/>
        <w:gridCol w:w="1655"/>
        <w:gridCol w:w="3907"/>
        <w:gridCol w:w="2385"/>
      </w:tblGrid>
      <w:tr w:rsidR="00364DCF" w:rsidRPr="00364DCF" w:rsidTr="00364DCF">
        <w:trPr>
          <w:trHeight w:val="500"/>
          <w:jc w:val="center"/>
        </w:trPr>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青岛西海岸新区海洋控股集团及下属子公司2020年第一批招聘计划公告</w:t>
            </w:r>
          </w:p>
        </w:tc>
      </w:tr>
      <w:tr w:rsidR="00364DCF" w:rsidRPr="00364DCF" w:rsidTr="00364DCF">
        <w:trPr>
          <w:trHeight w:val="500"/>
          <w:jc w:val="center"/>
        </w:trPr>
        <w:tc>
          <w:tcPr>
            <w:tcW w:w="250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报名方式</w:t>
            </w:r>
          </w:p>
        </w:tc>
        <w:tc>
          <w:tcPr>
            <w:tcW w:w="4980" w:type="dxa"/>
            <w:gridSpan w:val="2"/>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网上报名</w:t>
            </w:r>
          </w:p>
        </w:tc>
        <w:tc>
          <w:tcPr>
            <w:tcW w:w="249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考试方式</w:t>
            </w:r>
          </w:p>
        </w:tc>
        <w:tc>
          <w:tcPr>
            <w:tcW w:w="14925" w:type="dxa"/>
            <w:gridSpan w:val="4"/>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笔试+面试</w:t>
            </w:r>
          </w:p>
        </w:tc>
      </w:tr>
      <w:tr w:rsidR="00364DCF" w:rsidRPr="00364DCF" w:rsidTr="00364DCF">
        <w:trPr>
          <w:trHeight w:val="680"/>
          <w:jc w:val="center"/>
        </w:trPr>
        <w:tc>
          <w:tcPr>
            <w:tcW w:w="250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咨询电话</w:t>
            </w:r>
          </w:p>
        </w:tc>
        <w:tc>
          <w:tcPr>
            <w:tcW w:w="4980" w:type="dxa"/>
            <w:gridSpan w:val="2"/>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0532-85708677转891</w:t>
            </w:r>
          </w:p>
        </w:tc>
        <w:tc>
          <w:tcPr>
            <w:tcW w:w="249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报名开始日期</w:t>
            </w:r>
          </w:p>
        </w:tc>
        <w:tc>
          <w:tcPr>
            <w:tcW w:w="4980" w:type="dxa"/>
            <w:gridSpan w:val="2"/>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20200406</w:t>
            </w:r>
          </w:p>
        </w:tc>
        <w:tc>
          <w:tcPr>
            <w:tcW w:w="672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报名截止日期</w:t>
            </w:r>
          </w:p>
        </w:tc>
        <w:tc>
          <w:tcPr>
            <w:tcW w:w="322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20200412</w:t>
            </w:r>
          </w:p>
        </w:tc>
      </w:tr>
      <w:tr w:rsidR="00364DCF" w:rsidRPr="00364DCF" w:rsidTr="00364DCF">
        <w:trPr>
          <w:trHeight w:val="680"/>
          <w:jc w:val="center"/>
        </w:trPr>
        <w:tc>
          <w:tcPr>
            <w:tcW w:w="250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监督电话</w:t>
            </w:r>
          </w:p>
        </w:tc>
        <w:tc>
          <w:tcPr>
            <w:tcW w:w="4980" w:type="dxa"/>
            <w:gridSpan w:val="2"/>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0532-82198779</w:t>
            </w:r>
          </w:p>
        </w:tc>
        <w:tc>
          <w:tcPr>
            <w:tcW w:w="249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考试开始时间</w:t>
            </w:r>
          </w:p>
        </w:tc>
        <w:tc>
          <w:tcPr>
            <w:tcW w:w="4980" w:type="dxa"/>
            <w:gridSpan w:val="2"/>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20200418</w:t>
            </w:r>
          </w:p>
        </w:tc>
        <w:tc>
          <w:tcPr>
            <w:tcW w:w="672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考试截止时间</w:t>
            </w:r>
          </w:p>
        </w:tc>
        <w:tc>
          <w:tcPr>
            <w:tcW w:w="322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20200426</w:t>
            </w:r>
          </w:p>
        </w:tc>
      </w:tr>
      <w:tr w:rsidR="00364DCF" w:rsidRPr="00364DCF" w:rsidTr="00364DCF">
        <w:trPr>
          <w:trHeight w:val="940"/>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具体(招聘/录取)公布渠道</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青岛人才网，前程无忧青岛站（https://www.51job.com/qingdao）</w:t>
            </w:r>
          </w:p>
        </w:tc>
      </w:tr>
      <w:tr w:rsidR="00364DCF" w:rsidRPr="00364DCF" w:rsidTr="00364DCF">
        <w:trPr>
          <w:trHeight w:val="740"/>
          <w:jc w:val="center"/>
        </w:trPr>
        <w:tc>
          <w:tcPr>
            <w:tcW w:w="21600" w:type="dxa"/>
            <w:gridSpan w:val="8"/>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资格审查办法</w:t>
            </w:r>
          </w:p>
        </w:tc>
      </w:tr>
      <w:tr w:rsidR="00364DCF" w:rsidRPr="00364DCF" w:rsidTr="00364DCF">
        <w:trPr>
          <w:trHeight w:val="1340"/>
          <w:jc w:val="center"/>
        </w:trPr>
        <w:tc>
          <w:tcPr>
            <w:tcW w:w="21600" w:type="dxa"/>
            <w:gridSpan w:val="8"/>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根据招聘岗位的需求、条件和应聘人员提交的材料进行资格审查。资格审查工作贯穿招聘工作的全过程，应聘人员提供的相关材料信息如有不实，一经发现取消其报名、考试、体检和录用资格。招聘工作实行全过程监督。在招聘工作中如有违纪违规行为，一经发现，严肃查处。</w:t>
            </w:r>
          </w:p>
        </w:tc>
      </w:tr>
      <w:tr w:rsidR="00364DCF" w:rsidRPr="00364DCF" w:rsidTr="00364DCF">
        <w:trPr>
          <w:trHeight w:val="680"/>
          <w:jc w:val="center"/>
        </w:trPr>
        <w:tc>
          <w:tcPr>
            <w:tcW w:w="21600" w:type="dxa"/>
            <w:gridSpan w:val="8"/>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招聘岗位信息</w:t>
            </w:r>
          </w:p>
        </w:tc>
      </w:tr>
      <w:tr w:rsidR="00364DCF" w:rsidRPr="00364DCF" w:rsidTr="00364DCF">
        <w:trPr>
          <w:trHeight w:val="360"/>
          <w:jc w:val="center"/>
        </w:trPr>
        <w:tc>
          <w:tcPr>
            <w:tcW w:w="250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招聘岗位</w:t>
            </w:r>
          </w:p>
        </w:tc>
        <w:tc>
          <w:tcPr>
            <w:tcW w:w="199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人数</w:t>
            </w:r>
          </w:p>
        </w:tc>
        <w:tc>
          <w:tcPr>
            <w:tcW w:w="298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专业要求</w:t>
            </w:r>
          </w:p>
        </w:tc>
        <w:tc>
          <w:tcPr>
            <w:tcW w:w="249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最低学历</w:t>
            </w:r>
          </w:p>
        </w:tc>
        <w:tc>
          <w:tcPr>
            <w:tcW w:w="249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工作经验</w:t>
            </w:r>
          </w:p>
        </w:tc>
        <w:tc>
          <w:tcPr>
            <w:tcW w:w="249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薪资待遇</w:t>
            </w:r>
          </w:p>
        </w:tc>
        <w:tc>
          <w:tcPr>
            <w:tcW w:w="672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岗位描述/待遇</w:t>
            </w:r>
          </w:p>
        </w:tc>
        <w:tc>
          <w:tcPr>
            <w:tcW w:w="322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其他</w:t>
            </w:r>
          </w:p>
        </w:tc>
      </w:tr>
      <w:tr w:rsidR="00364DCF" w:rsidRPr="00364DCF" w:rsidTr="00364DCF">
        <w:trPr>
          <w:trHeight w:val="360"/>
          <w:jc w:val="center"/>
        </w:trPr>
        <w:tc>
          <w:tcPr>
            <w:tcW w:w="250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投融资运</w:t>
            </w:r>
            <w:r w:rsidRPr="00364DCF">
              <w:rPr>
                <w:rFonts w:ascii="宋体" w:eastAsia="宋体" w:hAnsi="宋体" w:cs="宋体"/>
                <w:kern w:val="0"/>
                <w:sz w:val="24"/>
                <w:szCs w:val="24"/>
              </w:rPr>
              <w:lastRenderedPageBreak/>
              <w:t>营部高级专员（融资方向）</w:t>
            </w:r>
          </w:p>
        </w:tc>
        <w:tc>
          <w:tcPr>
            <w:tcW w:w="199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lastRenderedPageBreak/>
              <w:t>1</w:t>
            </w:r>
          </w:p>
        </w:tc>
        <w:tc>
          <w:tcPr>
            <w:tcW w:w="298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财务类、税务</w:t>
            </w:r>
            <w:r w:rsidRPr="00364DCF">
              <w:rPr>
                <w:rFonts w:ascii="宋体" w:eastAsia="宋体" w:hAnsi="宋体" w:cs="宋体"/>
                <w:kern w:val="0"/>
                <w:sz w:val="24"/>
                <w:szCs w:val="24"/>
              </w:rPr>
              <w:lastRenderedPageBreak/>
              <w:t>类、金融类、经济类等相关专业</w:t>
            </w:r>
          </w:p>
        </w:tc>
        <w:tc>
          <w:tcPr>
            <w:tcW w:w="249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lastRenderedPageBreak/>
              <w:t>大学本科</w:t>
            </w:r>
          </w:p>
        </w:tc>
        <w:tc>
          <w:tcPr>
            <w:tcW w:w="249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2年以上</w:t>
            </w:r>
          </w:p>
        </w:tc>
        <w:tc>
          <w:tcPr>
            <w:tcW w:w="249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面议</w:t>
            </w:r>
          </w:p>
        </w:tc>
        <w:tc>
          <w:tcPr>
            <w:tcW w:w="672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岗位描述：1.根据集团战略规划，协</w:t>
            </w:r>
            <w:r w:rsidRPr="00364DCF">
              <w:rPr>
                <w:rFonts w:ascii="宋体" w:eastAsia="宋体" w:hAnsi="宋体" w:cs="宋体"/>
                <w:kern w:val="0"/>
                <w:sz w:val="24"/>
                <w:szCs w:val="24"/>
              </w:rPr>
              <w:lastRenderedPageBreak/>
              <w:t>助融资经理制定融资方案，负责各项实施计划的推进和落实； 2.积极与金融机构进行沟通联系，维护与融资机构的良好关系； 3.能够分析集团的财务状况，寻找合适的融资渠道，并进行设计融资项目和方式。,待遇：面议</w:t>
            </w:r>
          </w:p>
        </w:tc>
        <w:tc>
          <w:tcPr>
            <w:tcW w:w="322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lastRenderedPageBreak/>
              <w:t>1.30周岁（含）以下，</w:t>
            </w:r>
            <w:r w:rsidRPr="00364DCF">
              <w:rPr>
                <w:rFonts w:ascii="宋体" w:eastAsia="宋体" w:hAnsi="宋体" w:cs="宋体"/>
                <w:kern w:val="0"/>
                <w:sz w:val="24"/>
                <w:szCs w:val="24"/>
              </w:rPr>
              <w:lastRenderedPageBreak/>
              <w:t>全日制本科及以上学历； 2.具有至少2年相关岗位工作经验，或具有从事银行公司业务3年经验； 3.熟悉国家金融政策、企业财务制度及流程； 4.具有团队协作精神，能承受一定的工作压力； 5.工作认真、有责任心，具有较强的公文写作水平、沟通协调以及语言表达能力； 6.有从事承接发债全流程业务经验者优先。</w:t>
            </w:r>
          </w:p>
        </w:tc>
      </w:tr>
      <w:tr w:rsidR="00364DCF" w:rsidRPr="00364DCF" w:rsidTr="00364DCF">
        <w:trPr>
          <w:trHeight w:val="360"/>
          <w:jc w:val="center"/>
        </w:trPr>
        <w:tc>
          <w:tcPr>
            <w:tcW w:w="250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lastRenderedPageBreak/>
              <w:t>海域开发公司项目主管（</w:t>
            </w:r>
            <w:proofErr w:type="gramStart"/>
            <w:r w:rsidRPr="00364DCF">
              <w:rPr>
                <w:rFonts w:ascii="宋体" w:eastAsia="宋体" w:hAnsi="宋体" w:cs="宋体"/>
                <w:kern w:val="0"/>
                <w:sz w:val="24"/>
                <w:szCs w:val="24"/>
              </w:rPr>
              <w:t>文旅产业</w:t>
            </w:r>
            <w:proofErr w:type="gramEnd"/>
            <w:r w:rsidRPr="00364DCF">
              <w:rPr>
                <w:rFonts w:ascii="宋体" w:eastAsia="宋体" w:hAnsi="宋体" w:cs="宋体"/>
                <w:kern w:val="0"/>
                <w:sz w:val="24"/>
                <w:szCs w:val="24"/>
              </w:rPr>
              <w:t>方向）</w:t>
            </w:r>
          </w:p>
        </w:tc>
        <w:tc>
          <w:tcPr>
            <w:tcW w:w="199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2</w:t>
            </w:r>
          </w:p>
        </w:tc>
        <w:tc>
          <w:tcPr>
            <w:tcW w:w="298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经济类、 管理类、文化类、市场营销类等相关专业</w:t>
            </w:r>
          </w:p>
        </w:tc>
        <w:tc>
          <w:tcPr>
            <w:tcW w:w="249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大学本科</w:t>
            </w:r>
          </w:p>
        </w:tc>
        <w:tc>
          <w:tcPr>
            <w:tcW w:w="249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不限</w:t>
            </w:r>
          </w:p>
        </w:tc>
        <w:tc>
          <w:tcPr>
            <w:tcW w:w="249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面议</w:t>
            </w:r>
          </w:p>
        </w:tc>
        <w:tc>
          <w:tcPr>
            <w:tcW w:w="672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岗位描述：1.负责</w:t>
            </w:r>
            <w:proofErr w:type="gramStart"/>
            <w:r w:rsidRPr="00364DCF">
              <w:rPr>
                <w:rFonts w:ascii="宋体" w:eastAsia="宋体" w:hAnsi="宋体" w:cs="宋体"/>
                <w:kern w:val="0"/>
                <w:sz w:val="24"/>
                <w:szCs w:val="24"/>
              </w:rPr>
              <w:t>文旅项目</w:t>
            </w:r>
            <w:proofErr w:type="gramEnd"/>
            <w:r w:rsidRPr="00364DCF">
              <w:rPr>
                <w:rFonts w:ascii="宋体" w:eastAsia="宋体" w:hAnsi="宋体" w:cs="宋体"/>
                <w:kern w:val="0"/>
                <w:sz w:val="24"/>
                <w:szCs w:val="24"/>
              </w:rPr>
              <w:t>的前期市场调查、选址、商务谈判及全流程跟踪； 2.负责对相关项目的投资测算分析、运营模式选择、公司经营理念宣导； 3.监督</w:t>
            </w:r>
            <w:proofErr w:type="gramStart"/>
            <w:r w:rsidRPr="00364DCF">
              <w:rPr>
                <w:rFonts w:ascii="宋体" w:eastAsia="宋体" w:hAnsi="宋体" w:cs="宋体"/>
                <w:kern w:val="0"/>
                <w:sz w:val="24"/>
                <w:szCs w:val="24"/>
              </w:rPr>
              <w:t>文旅项目</w:t>
            </w:r>
            <w:proofErr w:type="gramEnd"/>
            <w:r w:rsidRPr="00364DCF">
              <w:rPr>
                <w:rFonts w:ascii="宋体" w:eastAsia="宋体" w:hAnsi="宋体" w:cs="宋体"/>
                <w:kern w:val="0"/>
                <w:sz w:val="24"/>
                <w:szCs w:val="24"/>
              </w:rPr>
              <w:t>服务标准的落实与贯彻，定期巡视、检查，并形成书面汇报； 4.收集资料、汇总、分析、上报，为上级领导提供决策依据。,待遇：面议</w:t>
            </w:r>
          </w:p>
        </w:tc>
        <w:tc>
          <w:tcPr>
            <w:tcW w:w="322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1.35周岁（含）以下，全日制本科及以上学历； 2.具有主持成功案例者优先； 3.执行力强、踏实认真，有良好的团队合作精神； 4.具备良好的谈判沟通能力和语言组织及文案能力； 5.能承受高强度工作压力。</w:t>
            </w:r>
          </w:p>
        </w:tc>
      </w:tr>
      <w:tr w:rsidR="00364DCF" w:rsidRPr="00364DCF" w:rsidTr="00364DCF">
        <w:trPr>
          <w:trHeight w:val="360"/>
          <w:jc w:val="center"/>
        </w:trPr>
        <w:tc>
          <w:tcPr>
            <w:tcW w:w="250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财务部高</w:t>
            </w:r>
            <w:r w:rsidRPr="00364DCF">
              <w:rPr>
                <w:rFonts w:ascii="宋体" w:eastAsia="宋体" w:hAnsi="宋体" w:cs="宋体"/>
                <w:kern w:val="0"/>
                <w:sz w:val="24"/>
                <w:szCs w:val="24"/>
              </w:rPr>
              <w:lastRenderedPageBreak/>
              <w:t>级专员（成本控制方向）</w:t>
            </w:r>
          </w:p>
        </w:tc>
        <w:tc>
          <w:tcPr>
            <w:tcW w:w="199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lastRenderedPageBreak/>
              <w:t>1</w:t>
            </w:r>
          </w:p>
        </w:tc>
        <w:tc>
          <w:tcPr>
            <w:tcW w:w="298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工程类、工程</w:t>
            </w:r>
            <w:r w:rsidRPr="00364DCF">
              <w:rPr>
                <w:rFonts w:ascii="宋体" w:eastAsia="宋体" w:hAnsi="宋体" w:cs="宋体"/>
                <w:kern w:val="0"/>
                <w:sz w:val="24"/>
                <w:szCs w:val="24"/>
              </w:rPr>
              <w:lastRenderedPageBreak/>
              <w:t>管理类、造价类、建筑材料类、金融类、财务类等相关专业</w:t>
            </w:r>
          </w:p>
        </w:tc>
        <w:tc>
          <w:tcPr>
            <w:tcW w:w="249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lastRenderedPageBreak/>
              <w:t>大学本科</w:t>
            </w:r>
          </w:p>
        </w:tc>
        <w:tc>
          <w:tcPr>
            <w:tcW w:w="249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3年以上</w:t>
            </w:r>
          </w:p>
        </w:tc>
        <w:tc>
          <w:tcPr>
            <w:tcW w:w="249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面议</w:t>
            </w:r>
          </w:p>
        </w:tc>
        <w:tc>
          <w:tcPr>
            <w:tcW w:w="672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岗位描述：1.编制公司工程项目的目</w:t>
            </w:r>
            <w:r w:rsidRPr="00364DCF">
              <w:rPr>
                <w:rFonts w:ascii="宋体" w:eastAsia="宋体" w:hAnsi="宋体" w:cs="宋体"/>
                <w:kern w:val="0"/>
                <w:sz w:val="24"/>
                <w:szCs w:val="24"/>
              </w:rPr>
              <w:lastRenderedPageBreak/>
              <w:t>标成本，根据目标成本，调整各项目动态成本，对项目进行合理的成本控制； 2.负责编制项目投资估算，审核概算及预结算； 3.审核造价事务所编制的招标清单及控制价； 4.审核材料、综合单价批价；审核项目设计变更、工程洽商及签证； 5.负责项目工程招标、设计招标及其他招标，施工合同、设计合同及其他合同谈判。,待遇：面议</w:t>
            </w:r>
          </w:p>
        </w:tc>
        <w:tc>
          <w:tcPr>
            <w:tcW w:w="322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lastRenderedPageBreak/>
              <w:t>1.30周岁（含）以下，</w:t>
            </w:r>
            <w:r w:rsidRPr="00364DCF">
              <w:rPr>
                <w:rFonts w:ascii="宋体" w:eastAsia="宋体" w:hAnsi="宋体" w:cs="宋体"/>
                <w:kern w:val="0"/>
                <w:sz w:val="24"/>
                <w:szCs w:val="24"/>
              </w:rPr>
              <w:lastRenderedPageBreak/>
              <w:t>全日制本科及以上学历； 2.具有3年以上成本控制工作经验，具有项目全过程成本管理经验，可独立编制项目目标成本； 3.同时具备项目成本控制与投资公司或财务类相关工作背景优先； 4.熟悉国家、行业的相关法律、法规、标准规范；熟悉招投标工作流程； 5.为人正直，善于沟通，能承受较大工作压力； 6.具有</w:t>
            </w:r>
            <w:proofErr w:type="gramStart"/>
            <w:r w:rsidRPr="00364DCF">
              <w:rPr>
                <w:rFonts w:ascii="宋体" w:eastAsia="宋体" w:hAnsi="宋体" w:cs="宋体"/>
                <w:kern w:val="0"/>
                <w:sz w:val="24"/>
                <w:szCs w:val="24"/>
              </w:rPr>
              <w:t>造价员</w:t>
            </w:r>
            <w:proofErr w:type="gramEnd"/>
            <w:r w:rsidRPr="00364DCF">
              <w:rPr>
                <w:rFonts w:ascii="宋体" w:eastAsia="宋体" w:hAnsi="宋体" w:cs="宋体"/>
                <w:kern w:val="0"/>
                <w:sz w:val="24"/>
                <w:szCs w:val="24"/>
              </w:rPr>
              <w:t>证书，有注册造价工程师或财务类证书优先。</w:t>
            </w:r>
          </w:p>
        </w:tc>
      </w:tr>
      <w:tr w:rsidR="00364DCF" w:rsidRPr="00364DCF" w:rsidTr="00364DCF">
        <w:trPr>
          <w:trHeight w:val="360"/>
          <w:jc w:val="center"/>
        </w:trPr>
        <w:tc>
          <w:tcPr>
            <w:tcW w:w="250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lastRenderedPageBreak/>
              <w:t>青岛海控资本管理有限公司投资主管（基金投资方向）</w:t>
            </w:r>
          </w:p>
        </w:tc>
        <w:tc>
          <w:tcPr>
            <w:tcW w:w="199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1</w:t>
            </w:r>
          </w:p>
        </w:tc>
        <w:tc>
          <w:tcPr>
            <w:tcW w:w="298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财务类、税务类、金融类、经济类、法律类、管理类、投资类相关专业</w:t>
            </w:r>
          </w:p>
        </w:tc>
        <w:tc>
          <w:tcPr>
            <w:tcW w:w="249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大学本科</w:t>
            </w:r>
          </w:p>
        </w:tc>
        <w:tc>
          <w:tcPr>
            <w:tcW w:w="249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3年以上</w:t>
            </w:r>
          </w:p>
        </w:tc>
        <w:tc>
          <w:tcPr>
            <w:tcW w:w="249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面议</w:t>
            </w:r>
          </w:p>
        </w:tc>
        <w:tc>
          <w:tcPr>
            <w:tcW w:w="672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岗位描述：1.负责</w:t>
            </w:r>
            <w:proofErr w:type="gramStart"/>
            <w:r w:rsidRPr="00364DCF">
              <w:rPr>
                <w:rFonts w:ascii="宋体" w:eastAsia="宋体" w:hAnsi="宋体" w:cs="宋体"/>
                <w:kern w:val="0"/>
                <w:sz w:val="24"/>
                <w:szCs w:val="24"/>
              </w:rPr>
              <w:t>基金募投管</w:t>
            </w:r>
            <w:proofErr w:type="gramEnd"/>
            <w:r w:rsidRPr="00364DCF">
              <w:rPr>
                <w:rFonts w:ascii="宋体" w:eastAsia="宋体" w:hAnsi="宋体" w:cs="宋体"/>
                <w:kern w:val="0"/>
                <w:sz w:val="24"/>
                <w:szCs w:val="24"/>
              </w:rPr>
              <w:t>退等一系列管理活动； 2.对项目开发前进行市场调研、项目论证、尽职调查、可行性分析，撰写项目投资操作方案和行业研究报告，拟定基金产品交易结构和基金方案； 3.负责基金项目的股权投资。,待遇：面议</w:t>
            </w:r>
          </w:p>
        </w:tc>
        <w:tc>
          <w:tcPr>
            <w:tcW w:w="322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1.35周岁（含）以下，全日制本科及以上学历； 2.具有3年及以上基金工作经历； 3.熟悉股权投资、基金管理业务，具有丰富的投资合作经验； 4.具备良好的项目风险识别、投资分析能力，有较强</w:t>
            </w:r>
            <w:r w:rsidRPr="00364DCF">
              <w:rPr>
                <w:rFonts w:ascii="宋体" w:eastAsia="宋体" w:hAnsi="宋体" w:cs="宋体"/>
                <w:kern w:val="0"/>
                <w:sz w:val="24"/>
                <w:szCs w:val="24"/>
              </w:rPr>
              <w:lastRenderedPageBreak/>
              <w:t>的逻辑思维、沟通协调及组织能力； 5.具有成功的基金</w:t>
            </w:r>
            <w:proofErr w:type="gramStart"/>
            <w:r w:rsidRPr="00364DCF">
              <w:rPr>
                <w:rFonts w:ascii="宋体" w:eastAsia="宋体" w:hAnsi="宋体" w:cs="宋体"/>
                <w:kern w:val="0"/>
                <w:sz w:val="24"/>
                <w:szCs w:val="24"/>
              </w:rPr>
              <w:t>募投管退经验</w:t>
            </w:r>
            <w:proofErr w:type="gramEnd"/>
            <w:r w:rsidRPr="00364DCF">
              <w:rPr>
                <w:rFonts w:ascii="宋体" w:eastAsia="宋体" w:hAnsi="宋体" w:cs="宋体"/>
                <w:kern w:val="0"/>
                <w:sz w:val="24"/>
                <w:szCs w:val="24"/>
              </w:rPr>
              <w:t>者优先。</w:t>
            </w:r>
          </w:p>
        </w:tc>
      </w:tr>
      <w:tr w:rsidR="00364DCF" w:rsidRPr="00364DCF" w:rsidTr="00364DCF">
        <w:trPr>
          <w:trHeight w:val="360"/>
          <w:jc w:val="center"/>
        </w:trPr>
        <w:tc>
          <w:tcPr>
            <w:tcW w:w="250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lastRenderedPageBreak/>
              <w:t>青岛海</w:t>
            </w:r>
            <w:proofErr w:type="gramStart"/>
            <w:r w:rsidRPr="00364DCF">
              <w:rPr>
                <w:rFonts w:ascii="宋体" w:eastAsia="宋体" w:hAnsi="宋体" w:cs="宋体"/>
                <w:kern w:val="0"/>
                <w:sz w:val="24"/>
                <w:szCs w:val="24"/>
              </w:rPr>
              <w:t>控创新</w:t>
            </w:r>
            <w:proofErr w:type="gramEnd"/>
            <w:r w:rsidRPr="00364DCF">
              <w:rPr>
                <w:rFonts w:ascii="宋体" w:eastAsia="宋体" w:hAnsi="宋体" w:cs="宋体"/>
                <w:kern w:val="0"/>
                <w:sz w:val="24"/>
                <w:szCs w:val="24"/>
              </w:rPr>
              <w:t>投资促进有限公司项目主管（项目前期方向）</w:t>
            </w:r>
          </w:p>
        </w:tc>
        <w:tc>
          <w:tcPr>
            <w:tcW w:w="199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2</w:t>
            </w:r>
          </w:p>
        </w:tc>
        <w:tc>
          <w:tcPr>
            <w:tcW w:w="298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建筑类、工程类相关专业</w:t>
            </w:r>
          </w:p>
        </w:tc>
        <w:tc>
          <w:tcPr>
            <w:tcW w:w="249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大学本科</w:t>
            </w:r>
          </w:p>
        </w:tc>
        <w:tc>
          <w:tcPr>
            <w:tcW w:w="249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5年以上</w:t>
            </w:r>
          </w:p>
        </w:tc>
        <w:tc>
          <w:tcPr>
            <w:tcW w:w="249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面议</w:t>
            </w:r>
          </w:p>
        </w:tc>
        <w:tc>
          <w:tcPr>
            <w:tcW w:w="672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岗位描述：1.负责参与项目前期管理工作，对项目的可行性、项目策划、项目选址和规划方案进行研究； 2.负责项目实施过程中与政府有关部门、公司内部、参建单位及社会各种关系的协调； 3.统筹规划设计、招标采购、工程管理、成本管控、营销交付等项目全流程管理和运营； 4.负责项目各部门的工作进度管理和控制，包括对各阶段、各部门的工作计划、进展、效率和目标完成情况，进行全面指导、调整、监督，发现问题、解决问题。,待遇：面议</w:t>
            </w:r>
          </w:p>
        </w:tc>
        <w:tc>
          <w:tcPr>
            <w:tcW w:w="322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1.35周岁（含）以下，全日制本科及以上学历； 2.6年以上房地产行业工作经验，其中3年以上房地产开发企业工程管理工作经验,有大型房地产项目全周期运作经历； 3.熟悉房地产一级、二级开发政策、流程，及各项手续的审批程序； 4.了解房地产行业相关知识，精通工程管理和施工管理知识及相关法律、法规；熟悉国家质量管理体系知识以及安全管理知识； 5.熟悉房地产开发流程，对前期规划、成本控制、建筑施工管理、技术管理、营销策略等方面，均有较丰富的管理</w:t>
            </w:r>
            <w:r w:rsidRPr="00364DCF">
              <w:rPr>
                <w:rFonts w:ascii="宋体" w:eastAsia="宋体" w:hAnsi="宋体" w:cs="宋体"/>
                <w:kern w:val="0"/>
                <w:sz w:val="24"/>
                <w:szCs w:val="24"/>
              </w:rPr>
              <w:lastRenderedPageBreak/>
              <w:t>经验； 6.具有中级以上职称，有国家一级建造师资格者优先。</w:t>
            </w:r>
          </w:p>
        </w:tc>
      </w:tr>
      <w:tr w:rsidR="00364DCF" w:rsidRPr="00364DCF" w:rsidTr="00364DCF">
        <w:trPr>
          <w:trHeight w:val="360"/>
          <w:jc w:val="center"/>
        </w:trPr>
        <w:tc>
          <w:tcPr>
            <w:tcW w:w="250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lastRenderedPageBreak/>
              <w:t>海域开发公司项目主管（海洋新兴产业方向）</w:t>
            </w:r>
          </w:p>
        </w:tc>
        <w:tc>
          <w:tcPr>
            <w:tcW w:w="199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1</w:t>
            </w:r>
          </w:p>
        </w:tc>
        <w:tc>
          <w:tcPr>
            <w:tcW w:w="298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管理类、经济类、市场营销类相关专业</w:t>
            </w:r>
          </w:p>
        </w:tc>
        <w:tc>
          <w:tcPr>
            <w:tcW w:w="249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大学本科</w:t>
            </w:r>
          </w:p>
        </w:tc>
        <w:tc>
          <w:tcPr>
            <w:tcW w:w="249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5年以上</w:t>
            </w:r>
          </w:p>
        </w:tc>
        <w:tc>
          <w:tcPr>
            <w:tcW w:w="249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面议</w:t>
            </w:r>
          </w:p>
        </w:tc>
        <w:tc>
          <w:tcPr>
            <w:tcW w:w="672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岗位描述：1.对项目开发前进行市场调研、项目论证、可行性分析； 2.参与前期调研、项目定位、项目整体规划并主持投资项目的经济分析测算和投资成本的把控工作； 3.负责与项目合作方的商务谈判，拟定合作协议并完成项目签约。,待遇：面议</w:t>
            </w:r>
          </w:p>
        </w:tc>
        <w:tc>
          <w:tcPr>
            <w:tcW w:w="322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1.35周岁（含）以下，全日制本科及以上学历； 2.5年以上相关工作经历，熟悉项目基建、规划、海域开发等手续； 3.熟悉海域开发相关法律、法规、政策； 4.具有良好的逻辑思维、沟通协调及商务谈判能力； 5.具有相关成功案例。</w:t>
            </w:r>
          </w:p>
        </w:tc>
      </w:tr>
      <w:tr w:rsidR="00364DCF" w:rsidRPr="00364DCF" w:rsidTr="00364DCF">
        <w:trPr>
          <w:trHeight w:val="360"/>
          <w:jc w:val="center"/>
        </w:trPr>
        <w:tc>
          <w:tcPr>
            <w:tcW w:w="250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战略发展部高级专员（审计方向）</w:t>
            </w:r>
          </w:p>
        </w:tc>
        <w:tc>
          <w:tcPr>
            <w:tcW w:w="199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1</w:t>
            </w:r>
          </w:p>
        </w:tc>
        <w:tc>
          <w:tcPr>
            <w:tcW w:w="298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财务类、税务类、金融类、经济类、法律类等相关专业</w:t>
            </w:r>
          </w:p>
        </w:tc>
        <w:tc>
          <w:tcPr>
            <w:tcW w:w="249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大学本科</w:t>
            </w:r>
          </w:p>
        </w:tc>
        <w:tc>
          <w:tcPr>
            <w:tcW w:w="249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2年以上</w:t>
            </w:r>
          </w:p>
        </w:tc>
        <w:tc>
          <w:tcPr>
            <w:tcW w:w="249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面议</w:t>
            </w:r>
          </w:p>
        </w:tc>
        <w:tc>
          <w:tcPr>
            <w:tcW w:w="672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岗位描述：1.协助部门负责人编制日常审计工作计划，合理安排各项审计工作； 2.协助开展审计督查工作，对企业及项目内部财务预算、财务收支情况进行审计督查； 3.监督企业的财务风险和经营风险。,待遇：面议</w:t>
            </w:r>
          </w:p>
        </w:tc>
        <w:tc>
          <w:tcPr>
            <w:tcW w:w="322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1.30周岁（含）以下，全日制本科及以上学历； 2.具有2年及以上会计师事务所或大型国企相关工作经历，熟悉资产评估、财务尽调、审计等相关工作； 3.具有较强的逻辑思维、沟通协调、文字写作能力，能够承受一定的工作压力。</w:t>
            </w:r>
          </w:p>
        </w:tc>
      </w:tr>
      <w:tr w:rsidR="00364DCF" w:rsidRPr="00364DCF" w:rsidTr="00364DCF">
        <w:trPr>
          <w:trHeight w:val="360"/>
          <w:jc w:val="center"/>
        </w:trPr>
        <w:tc>
          <w:tcPr>
            <w:tcW w:w="250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党建与综</w:t>
            </w:r>
            <w:r w:rsidRPr="00364DCF">
              <w:rPr>
                <w:rFonts w:ascii="宋体" w:eastAsia="宋体" w:hAnsi="宋体" w:cs="宋体"/>
                <w:kern w:val="0"/>
                <w:sz w:val="24"/>
                <w:szCs w:val="24"/>
              </w:rPr>
              <w:lastRenderedPageBreak/>
              <w:t>合部高级专员（人力资源方向）</w:t>
            </w:r>
          </w:p>
        </w:tc>
        <w:tc>
          <w:tcPr>
            <w:tcW w:w="199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lastRenderedPageBreak/>
              <w:t>1</w:t>
            </w:r>
          </w:p>
        </w:tc>
        <w:tc>
          <w:tcPr>
            <w:tcW w:w="298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人力资源、管</w:t>
            </w:r>
            <w:r w:rsidRPr="00364DCF">
              <w:rPr>
                <w:rFonts w:ascii="宋体" w:eastAsia="宋体" w:hAnsi="宋体" w:cs="宋体"/>
                <w:kern w:val="0"/>
                <w:sz w:val="24"/>
                <w:szCs w:val="24"/>
              </w:rPr>
              <w:lastRenderedPageBreak/>
              <w:t>理类等相关专业</w:t>
            </w:r>
          </w:p>
        </w:tc>
        <w:tc>
          <w:tcPr>
            <w:tcW w:w="249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lastRenderedPageBreak/>
              <w:t>大学本科</w:t>
            </w:r>
          </w:p>
        </w:tc>
        <w:tc>
          <w:tcPr>
            <w:tcW w:w="249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3年以上</w:t>
            </w:r>
          </w:p>
        </w:tc>
        <w:tc>
          <w:tcPr>
            <w:tcW w:w="249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面议</w:t>
            </w:r>
          </w:p>
        </w:tc>
        <w:tc>
          <w:tcPr>
            <w:tcW w:w="672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岗位描述：1.负责人力资源管理六大</w:t>
            </w:r>
            <w:r w:rsidRPr="00364DCF">
              <w:rPr>
                <w:rFonts w:ascii="宋体" w:eastAsia="宋体" w:hAnsi="宋体" w:cs="宋体"/>
                <w:kern w:val="0"/>
                <w:sz w:val="24"/>
                <w:szCs w:val="24"/>
              </w:rPr>
              <w:lastRenderedPageBreak/>
              <w:t>模块相关工作； 2.组织设计和完善公司的组织结构，做好定岗定编，合理有效配置人力资源； 3.组织开展岗位（工作）分析，编制职位说明书与岗位规范，建立健全岗位责任制； 4.负责年会、团建等活动策划组织； 5.负责人员招聘，通过多种渠道为公司寻求合适的人才； 6.负责组织实施绩效考核，统计考核结果； 7.负责代表公司与员工签订劳动合同及其保管工作； 8.协助人力主管完成人力资源各项任务。,待遇：面议</w:t>
            </w:r>
          </w:p>
        </w:tc>
        <w:tc>
          <w:tcPr>
            <w:tcW w:w="322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lastRenderedPageBreak/>
              <w:t>1.30周岁（含）以下，</w:t>
            </w:r>
            <w:r w:rsidRPr="00364DCF">
              <w:rPr>
                <w:rFonts w:ascii="宋体" w:eastAsia="宋体" w:hAnsi="宋体" w:cs="宋体"/>
                <w:kern w:val="0"/>
                <w:sz w:val="24"/>
                <w:szCs w:val="24"/>
              </w:rPr>
              <w:lastRenderedPageBreak/>
              <w:t>全日制本科及以上学历； 2.具有3年以上大型集团人力资源工作经验； 3.熟悉人力资源六大模块工作，熟悉人力资源管理各项实务的操作流程，熟悉国家各项劳动人事法规政策，并能实际操作运用； 4.具有良好的职业道德，踏实稳重，工作细心，责任心强，有较强的沟通、协调能力，有较强的团队协作精神。</w:t>
            </w:r>
          </w:p>
        </w:tc>
      </w:tr>
      <w:tr w:rsidR="00364DCF" w:rsidRPr="00364DCF" w:rsidTr="00364DCF">
        <w:trPr>
          <w:trHeight w:val="360"/>
          <w:jc w:val="center"/>
        </w:trPr>
        <w:tc>
          <w:tcPr>
            <w:tcW w:w="250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lastRenderedPageBreak/>
              <w:t>外派财务人员（集团高级专员级）</w:t>
            </w:r>
          </w:p>
        </w:tc>
        <w:tc>
          <w:tcPr>
            <w:tcW w:w="199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1</w:t>
            </w:r>
          </w:p>
        </w:tc>
        <w:tc>
          <w:tcPr>
            <w:tcW w:w="298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财务会计类、审计类、税务类相关专业</w:t>
            </w:r>
          </w:p>
        </w:tc>
        <w:tc>
          <w:tcPr>
            <w:tcW w:w="249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大学本科</w:t>
            </w:r>
          </w:p>
        </w:tc>
        <w:tc>
          <w:tcPr>
            <w:tcW w:w="249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3年以上</w:t>
            </w:r>
          </w:p>
        </w:tc>
        <w:tc>
          <w:tcPr>
            <w:tcW w:w="249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面议</w:t>
            </w:r>
          </w:p>
        </w:tc>
        <w:tc>
          <w:tcPr>
            <w:tcW w:w="672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岗位描述：1.组织协调企业财务资源与业务规划的匹配运作，公司财务 战略规划的制定与实施； 2.负责财务管理的建立和完善，建立健全科学、系统符合企业实际情况的财务核算体系、预算体系和财务监控审计体系，进行有效的风险控制； 3.负责现金流量管理、营运资本管理及资本预算、企业分立或合并相关财务事宜、企业资本变动管理等； 4.负责公司财务核算和资金运作的整体控制；监督资金</w:t>
            </w:r>
            <w:r w:rsidRPr="00364DCF">
              <w:rPr>
                <w:rFonts w:ascii="宋体" w:eastAsia="宋体" w:hAnsi="宋体" w:cs="宋体"/>
                <w:kern w:val="0"/>
                <w:sz w:val="24"/>
                <w:szCs w:val="24"/>
              </w:rPr>
              <w:lastRenderedPageBreak/>
              <w:t>管理和预、决算； 5.组织编制财务分析和财务预算报告；审核财务报表，提交财务管理工作报告； 6.定期进行财产清查工作，保护公司财产安全，保证会计资料真实正确； 7.负责对所属投资企业的财务监督与协调，审核所有上报的财务报表，及时回答相关部门及领导的质询； 8.配合内外部审计工作，及时提供外部审计所需的资料，跟进并解决未决事项。,待遇：面议</w:t>
            </w:r>
          </w:p>
        </w:tc>
        <w:tc>
          <w:tcPr>
            <w:tcW w:w="322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lastRenderedPageBreak/>
              <w:t>1.35周岁（含）以下，全日制本科及以上学历； 2.具有3年以上企业财务工作经验（平台类公司优先）； 3.熟悉财务法律法规，能熟练运用财务软件及各种办公软件； 4.持有注册会计师证书者或审计、税务、基金、融资、并购经验者优</w:t>
            </w:r>
            <w:r w:rsidRPr="00364DCF">
              <w:rPr>
                <w:rFonts w:ascii="宋体" w:eastAsia="宋体" w:hAnsi="宋体" w:cs="宋体"/>
                <w:kern w:val="0"/>
                <w:sz w:val="24"/>
                <w:szCs w:val="24"/>
              </w:rPr>
              <w:lastRenderedPageBreak/>
              <w:t>先。</w:t>
            </w:r>
          </w:p>
        </w:tc>
      </w:tr>
      <w:tr w:rsidR="00364DCF" w:rsidRPr="00364DCF" w:rsidTr="00364DCF">
        <w:trPr>
          <w:trHeight w:val="360"/>
          <w:jc w:val="center"/>
        </w:trPr>
        <w:tc>
          <w:tcPr>
            <w:tcW w:w="250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lastRenderedPageBreak/>
              <w:t>法</w:t>
            </w:r>
            <w:proofErr w:type="gramStart"/>
            <w:r w:rsidRPr="00364DCF">
              <w:rPr>
                <w:rFonts w:ascii="宋体" w:eastAsia="宋体" w:hAnsi="宋体" w:cs="宋体"/>
                <w:kern w:val="0"/>
                <w:sz w:val="24"/>
                <w:szCs w:val="24"/>
              </w:rPr>
              <w:t>务</w:t>
            </w:r>
            <w:proofErr w:type="gramEnd"/>
            <w:r w:rsidRPr="00364DCF">
              <w:rPr>
                <w:rFonts w:ascii="宋体" w:eastAsia="宋体" w:hAnsi="宋体" w:cs="宋体"/>
                <w:kern w:val="0"/>
                <w:sz w:val="24"/>
                <w:szCs w:val="24"/>
              </w:rPr>
              <w:t>部（</w:t>
            </w:r>
            <w:proofErr w:type="gramStart"/>
            <w:r w:rsidRPr="00364DCF">
              <w:rPr>
                <w:rFonts w:ascii="宋体" w:eastAsia="宋体" w:hAnsi="宋体" w:cs="宋体"/>
                <w:kern w:val="0"/>
                <w:sz w:val="24"/>
                <w:szCs w:val="24"/>
              </w:rPr>
              <w:t>风控财审部</w:t>
            </w:r>
            <w:proofErr w:type="gramEnd"/>
            <w:r w:rsidRPr="00364DCF">
              <w:rPr>
                <w:rFonts w:ascii="宋体" w:eastAsia="宋体" w:hAnsi="宋体" w:cs="宋体"/>
                <w:kern w:val="0"/>
                <w:sz w:val="24"/>
                <w:szCs w:val="24"/>
              </w:rPr>
              <w:t>）高级专员（</w:t>
            </w:r>
            <w:proofErr w:type="gramStart"/>
            <w:r w:rsidRPr="00364DCF">
              <w:rPr>
                <w:rFonts w:ascii="宋体" w:eastAsia="宋体" w:hAnsi="宋体" w:cs="宋体"/>
                <w:kern w:val="0"/>
                <w:sz w:val="24"/>
                <w:szCs w:val="24"/>
              </w:rPr>
              <w:t>风控方向</w:t>
            </w:r>
            <w:proofErr w:type="gramEnd"/>
            <w:r w:rsidRPr="00364DCF">
              <w:rPr>
                <w:rFonts w:ascii="宋体" w:eastAsia="宋体" w:hAnsi="宋体" w:cs="宋体"/>
                <w:kern w:val="0"/>
                <w:sz w:val="24"/>
                <w:szCs w:val="24"/>
              </w:rPr>
              <w:t>）</w:t>
            </w:r>
          </w:p>
        </w:tc>
        <w:tc>
          <w:tcPr>
            <w:tcW w:w="199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1</w:t>
            </w:r>
          </w:p>
        </w:tc>
        <w:tc>
          <w:tcPr>
            <w:tcW w:w="298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财务类、税务类、金融类、经济类、法律类、管理类相关专业</w:t>
            </w:r>
          </w:p>
        </w:tc>
        <w:tc>
          <w:tcPr>
            <w:tcW w:w="249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大学本科</w:t>
            </w:r>
          </w:p>
        </w:tc>
        <w:tc>
          <w:tcPr>
            <w:tcW w:w="249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2年以上</w:t>
            </w:r>
          </w:p>
        </w:tc>
        <w:tc>
          <w:tcPr>
            <w:tcW w:w="249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面议</w:t>
            </w:r>
          </w:p>
        </w:tc>
        <w:tc>
          <w:tcPr>
            <w:tcW w:w="672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岗位描述：1.根据公司风险管控的要求，协助部门负责人，组织构建和完善公司风险内控体系，加强内部审计与内控管理； 2. 负责投融资项目的风险分析、评估及协助尽职调查工作，组织实施公司各类业务风险评估和检查，拟定风险评估报告，提出风险防范措施及建议； 3.对已投资项目</w:t>
            </w:r>
            <w:proofErr w:type="gramStart"/>
            <w:r w:rsidRPr="00364DCF">
              <w:rPr>
                <w:rFonts w:ascii="宋体" w:eastAsia="宋体" w:hAnsi="宋体" w:cs="宋体"/>
                <w:kern w:val="0"/>
                <w:sz w:val="24"/>
                <w:szCs w:val="24"/>
              </w:rPr>
              <w:t>进行风控管理</w:t>
            </w:r>
            <w:proofErr w:type="gramEnd"/>
            <w:r w:rsidRPr="00364DCF">
              <w:rPr>
                <w:rFonts w:ascii="宋体" w:eastAsia="宋体" w:hAnsi="宋体" w:cs="宋体"/>
                <w:kern w:val="0"/>
                <w:sz w:val="24"/>
                <w:szCs w:val="24"/>
              </w:rPr>
              <w:t>。,待遇：面议</w:t>
            </w:r>
          </w:p>
        </w:tc>
        <w:tc>
          <w:tcPr>
            <w:tcW w:w="322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1.30周岁（含）以下，全日制本科及以上学历； 2.具有2年以上银行、信托、证券、投资公司、资产管理公司等机构工作经历和风险管理工作经验； 3.具有较强风险把控和沟通协调能力，有高度的责任心和敬业精神、良好的职业操守； 4.具有较强的风险管控、分析判断等能力； 5.具有注册会计师资格或法律职业资格证书</w:t>
            </w:r>
            <w:r w:rsidRPr="00364DCF">
              <w:rPr>
                <w:rFonts w:ascii="宋体" w:eastAsia="宋体" w:hAnsi="宋体" w:cs="宋体"/>
                <w:kern w:val="0"/>
                <w:sz w:val="24"/>
                <w:szCs w:val="24"/>
              </w:rPr>
              <w:lastRenderedPageBreak/>
              <w:t>优先，参与过投资基金设立、运营等工作者优先。</w:t>
            </w:r>
          </w:p>
        </w:tc>
      </w:tr>
      <w:tr w:rsidR="00364DCF" w:rsidRPr="00364DCF" w:rsidTr="00364DCF">
        <w:trPr>
          <w:trHeight w:val="360"/>
          <w:jc w:val="center"/>
        </w:trPr>
        <w:tc>
          <w:tcPr>
            <w:tcW w:w="250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lastRenderedPageBreak/>
              <w:t>战略发展部主管（信息化方向）</w:t>
            </w:r>
          </w:p>
        </w:tc>
        <w:tc>
          <w:tcPr>
            <w:tcW w:w="199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1</w:t>
            </w:r>
          </w:p>
        </w:tc>
        <w:tc>
          <w:tcPr>
            <w:tcW w:w="298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计算机类、网络管理类、电子信息类等相关专业</w:t>
            </w:r>
          </w:p>
        </w:tc>
        <w:tc>
          <w:tcPr>
            <w:tcW w:w="249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大学本科</w:t>
            </w:r>
          </w:p>
        </w:tc>
        <w:tc>
          <w:tcPr>
            <w:tcW w:w="249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3年以上</w:t>
            </w:r>
          </w:p>
        </w:tc>
        <w:tc>
          <w:tcPr>
            <w:tcW w:w="249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面议</w:t>
            </w:r>
          </w:p>
        </w:tc>
        <w:tc>
          <w:tcPr>
            <w:tcW w:w="672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岗位描述：1.负责公司信息技术应用管理，调研与系统分析设计，为公司信息化建设提供技术支持； 2.负责公司信息化项目的建设与推进工作；负责组织公司软件系统的应用与优化； 3.保障公司计算机网络系统的设立及正常运行，维护网络设备； 4.制定实施公司信息技术发展战略，沟通和确认公司的信息技术需求，满足各部门的系统需要； 5.构架、优化、管理公司信息化系统，保障信息流通的顺畅。,待遇：面议</w:t>
            </w:r>
          </w:p>
        </w:tc>
        <w:tc>
          <w:tcPr>
            <w:tcW w:w="322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1.35周岁（含）以下，全日制本科及以上学历； 2.具有3年及以上信息化管理经验，具有大型集团企业同岗位工作经验者优先； 3.具有软硬件项目实施经验，熟悉应用系统分析、设计、测试和企业常用各类系统的建设与维护； 4.了解企业信息化管理相关工作； 5.具有较强的逻辑思维、沟通协调能力，能够承受较大的工作压力。</w:t>
            </w:r>
          </w:p>
        </w:tc>
      </w:tr>
      <w:tr w:rsidR="00364DCF" w:rsidRPr="00364DCF" w:rsidTr="00364DCF">
        <w:trPr>
          <w:trHeight w:val="360"/>
          <w:jc w:val="center"/>
        </w:trPr>
        <w:tc>
          <w:tcPr>
            <w:tcW w:w="250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战略发展部主管（金融战略类方向）</w:t>
            </w:r>
          </w:p>
        </w:tc>
        <w:tc>
          <w:tcPr>
            <w:tcW w:w="199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1</w:t>
            </w:r>
          </w:p>
        </w:tc>
        <w:tc>
          <w:tcPr>
            <w:tcW w:w="298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财务类、税务类、金融类、经济类、法律类、管理类、投资类等相关专业</w:t>
            </w:r>
          </w:p>
        </w:tc>
        <w:tc>
          <w:tcPr>
            <w:tcW w:w="249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大学本科</w:t>
            </w:r>
          </w:p>
        </w:tc>
        <w:tc>
          <w:tcPr>
            <w:tcW w:w="249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3年以上</w:t>
            </w:r>
          </w:p>
        </w:tc>
        <w:tc>
          <w:tcPr>
            <w:tcW w:w="249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面议</w:t>
            </w:r>
          </w:p>
        </w:tc>
        <w:tc>
          <w:tcPr>
            <w:tcW w:w="672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岗位描述：1.参与制定集团中长期战略发展规划，统筹建立公司战略管理体系，编制公司战略发展规划和年度战略执行报告，从而推动公司战略转型与变革。 2.负责集团公司投资布局、产业运营等方面的战略规划，具体包括新兴海洋产业、金融服务产业</w:t>
            </w:r>
            <w:r w:rsidRPr="00364DCF">
              <w:rPr>
                <w:rFonts w:ascii="宋体" w:eastAsia="宋体" w:hAnsi="宋体" w:cs="宋体"/>
                <w:kern w:val="0"/>
                <w:sz w:val="24"/>
                <w:szCs w:val="24"/>
              </w:rPr>
              <w:lastRenderedPageBreak/>
              <w:t>与</w:t>
            </w:r>
            <w:proofErr w:type="gramStart"/>
            <w:r w:rsidRPr="00364DCF">
              <w:rPr>
                <w:rFonts w:ascii="宋体" w:eastAsia="宋体" w:hAnsi="宋体" w:cs="宋体"/>
                <w:kern w:val="0"/>
                <w:sz w:val="24"/>
                <w:szCs w:val="24"/>
              </w:rPr>
              <w:t>文旅产业</w:t>
            </w:r>
            <w:proofErr w:type="gramEnd"/>
            <w:r w:rsidRPr="00364DCF">
              <w:rPr>
                <w:rFonts w:ascii="宋体" w:eastAsia="宋体" w:hAnsi="宋体" w:cs="宋体"/>
                <w:kern w:val="0"/>
                <w:sz w:val="24"/>
                <w:szCs w:val="24"/>
              </w:rPr>
              <w:t>等方向的产业研究、行业研究、战略规划和项目可</w:t>
            </w:r>
            <w:proofErr w:type="gramStart"/>
            <w:r w:rsidRPr="00364DCF">
              <w:rPr>
                <w:rFonts w:ascii="宋体" w:eastAsia="宋体" w:hAnsi="宋体" w:cs="宋体"/>
                <w:kern w:val="0"/>
                <w:sz w:val="24"/>
                <w:szCs w:val="24"/>
              </w:rPr>
              <w:t>研</w:t>
            </w:r>
            <w:proofErr w:type="gramEnd"/>
            <w:r w:rsidRPr="00364DCF">
              <w:rPr>
                <w:rFonts w:ascii="宋体" w:eastAsia="宋体" w:hAnsi="宋体" w:cs="宋体"/>
                <w:kern w:val="0"/>
                <w:sz w:val="24"/>
                <w:szCs w:val="24"/>
              </w:rPr>
              <w:t>。 3.提出优化公司管</w:t>
            </w:r>
            <w:proofErr w:type="gramStart"/>
            <w:r w:rsidRPr="00364DCF">
              <w:rPr>
                <w:rFonts w:ascii="宋体" w:eastAsia="宋体" w:hAnsi="宋体" w:cs="宋体"/>
                <w:kern w:val="0"/>
                <w:sz w:val="24"/>
                <w:szCs w:val="24"/>
              </w:rPr>
              <w:t>控方案</w:t>
            </w:r>
            <w:proofErr w:type="gramEnd"/>
            <w:r w:rsidRPr="00364DCF">
              <w:rPr>
                <w:rFonts w:ascii="宋体" w:eastAsia="宋体" w:hAnsi="宋体" w:cs="宋体"/>
                <w:kern w:val="0"/>
                <w:sz w:val="24"/>
                <w:szCs w:val="24"/>
              </w:rPr>
              <w:t>及建议，并解决企业经营过程中所面临的复杂问题。 4.研究商业模式创新和管理改进，推动组织绩效持续提升。,待遇：面议</w:t>
            </w:r>
          </w:p>
        </w:tc>
        <w:tc>
          <w:tcPr>
            <w:tcW w:w="322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lastRenderedPageBreak/>
              <w:t>1.35周岁（含）以下，全日制本科及以上学历； 2.具有3年以上集团公司战略规划工作经验，具有2年以上同岗位工作经历； 3.具有较为丰富的企业</w:t>
            </w:r>
            <w:r w:rsidRPr="00364DCF">
              <w:rPr>
                <w:rFonts w:ascii="宋体" w:eastAsia="宋体" w:hAnsi="宋体" w:cs="宋体"/>
                <w:kern w:val="0"/>
                <w:sz w:val="24"/>
                <w:szCs w:val="24"/>
              </w:rPr>
              <w:lastRenderedPageBreak/>
              <w:t>战略研究规划及项目运作实施经历，有新兴产业及海洋产业、金融服务产业与</w:t>
            </w:r>
            <w:proofErr w:type="gramStart"/>
            <w:r w:rsidRPr="00364DCF">
              <w:rPr>
                <w:rFonts w:ascii="宋体" w:eastAsia="宋体" w:hAnsi="宋体" w:cs="宋体"/>
                <w:kern w:val="0"/>
                <w:sz w:val="24"/>
                <w:szCs w:val="24"/>
              </w:rPr>
              <w:t>文旅产业</w:t>
            </w:r>
            <w:proofErr w:type="gramEnd"/>
            <w:r w:rsidRPr="00364DCF">
              <w:rPr>
                <w:rFonts w:ascii="宋体" w:eastAsia="宋体" w:hAnsi="宋体" w:cs="宋体"/>
                <w:kern w:val="0"/>
                <w:sz w:val="24"/>
                <w:szCs w:val="24"/>
              </w:rPr>
              <w:t>等方向的战略研究、投资管理经验； 4.了解“金融+互联网+海洋/文旅产业”商业模式。 5.具有较强的战略规划和实施能力，缜密思维和逻辑推理能力，分析能力和报告撰写能力。 6.具备前瞻性思维及优秀的规划能力和决策能力、市场分析能力与预见分析能力。</w:t>
            </w:r>
          </w:p>
        </w:tc>
      </w:tr>
      <w:tr w:rsidR="00364DCF" w:rsidRPr="00364DCF" w:rsidTr="00364DCF">
        <w:trPr>
          <w:trHeight w:val="360"/>
          <w:jc w:val="center"/>
        </w:trPr>
        <w:tc>
          <w:tcPr>
            <w:tcW w:w="250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lastRenderedPageBreak/>
              <w:t>青岛海</w:t>
            </w:r>
            <w:proofErr w:type="gramStart"/>
            <w:r w:rsidRPr="00364DCF">
              <w:rPr>
                <w:rFonts w:ascii="宋体" w:eastAsia="宋体" w:hAnsi="宋体" w:cs="宋体"/>
                <w:kern w:val="0"/>
                <w:sz w:val="24"/>
                <w:szCs w:val="24"/>
              </w:rPr>
              <w:t>控商业保理</w:t>
            </w:r>
            <w:proofErr w:type="gramEnd"/>
            <w:r w:rsidRPr="00364DCF">
              <w:rPr>
                <w:rFonts w:ascii="宋体" w:eastAsia="宋体" w:hAnsi="宋体" w:cs="宋体"/>
                <w:kern w:val="0"/>
                <w:sz w:val="24"/>
                <w:szCs w:val="24"/>
              </w:rPr>
              <w:t>有限公司业务主管</w:t>
            </w:r>
          </w:p>
        </w:tc>
        <w:tc>
          <w:tcPr>
            <w:tcW w:w="199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2</w:t>
            </w:r>
          </w:p>
        </w:tc>
        <w:tc>
          <w:tcPr>
            <w:tcW w:w="298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财务类、税务类、金融类、经济类、法律类、管理类、投资类、贸易类、营销类相关专业</w:t>
            </w:r>
          </w:p>
        </w:tc>
        <w:tc>
          <w:tcPr>
            <w:tcW w:w="249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大学本科</w:t>
            </w:r>
          </w:p>
        </w:tc>
        <w:tc>
          <w:tcPr>
            <w:tcW w:w="249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2年以上</w:t>
            </w:r>
          </w:p>
        </w:tc>
        <w:tc>
          <w:tcPr>
            <w:tcW w:w="249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面议</w:t>
            </w:r>
          </w:p>
        </w:tc>
        <w:tc>
          <w:tcPr>
            <w:tcW w:w="6720"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岗位描述：1.根据公司业务发展需求，寻找和筛选项目，完成公司下达的任务目标，负责开拓</w:t>
            </w:r>
            <w:proofErr w:type="gramStart"/>
            <w:r w:rsidRPr="00364DCF">
              <w:rPr>
                <w:rFonts w:ascii="宋体" w:eastAsia="宋体" w:hAnsi="宋体" w:cs="宋体"/>
                <w:kern w:val="0"/>
                <w:sz w:val="24"/>
                <w:szCs w:val="24"/>
              </w:rPr>
              <w:t>保理业务</w:t>
            </w:r>
            <w:proofErr w:type="gramEnd"/>
            <w:r w:rsidRPr="00364DCF">
              <w:rPr>
                <w:rFonts w:ascii="宋体" w:eastAsia="宋体" w:hAnsi="宋体" w:cs="宋体"/>
                <w:kern w:val="0"/>
                <w:sz w:val="24"/>
                <w:szCs w:val="24"/>
              </w:rPr>
              <w:t>客户，完成业务前期洽谈、项目的评估与考察、业务跟踪管理，推动项目的实施； 2.负责组织目标项目的尽职调查，形成调查结论和交易结构； 3.配合</w:t>
            </w:r>
            <w:proofErr w:type="gramStart"/>
            <w:r w:rsidRPr="00364DCF">
              <w:rPr>
                <w:rFonts w:ascii="宋体" w:eastAsia="宋体" w:hAnsi="宋体" w:cs="宋体"/>
                <w:kern w:val="0"/>
                <w:sz w:val="24"/>
                <w:szCs w:val="24"/>
              </w:rPr>
              <w:t>公司风控部门</w:t>
            </w:r>
            <w:proofErr w:type="gramEnd"/>
            <w:r w:rsidRPr="00364DCF">
              <w:rPr>
                <w:rFonts w:ascii="宋体" w:eastAsia="宋体" w:hAnsi="宋体" w:cs="宋体"/>
                <w:kern w:val="0"/>
                <w:sz w:val="24"/>
                <w:szCs w:val="24"/>
              </w:rPr>
              <w:t>，了解客户的财务和经营情况，撰写客户的资信调查报告，主动防范金融风险，实施风险措施； 4.负责成</w:t>
            </w:r>
            <w:r w:rsidRPr="00364DCF">
              <w:rPr>
                <w:rFonts w:ascii="宋体" w:eastAsia="宋体" w:hAnsi="宋体" w:cs="宋体"/>
                <w:kern w:val="0"/>
                <w:sz w:val="24"/>
                <w:szCs w:val="24"/>
              </w:rPr>
              <w:lastRenderedPageBreak/>
              <w:t>交客户的关系维护，维护存量资产的安全性，维护项目具体执行，及时解决客户问题，保证项目上线后的平稳运行； 5.完成授信客户的贷前、贷后管理工作，按期出具贷后检查报告； 6.对保理产品市场进行分析，协助上级制定</w:t>
            </w:r>
            <w:proofErr w:type="gramStart"/>
            <w:r w:rsidRPr="00364DCF">
              <w:rPr>
                <w:rFonts w:ascii="宋体" w:eastAsia="宋体" w:hAnsi="宋体" w:cs="宋体"/>
                <w:kern w:val="0"/>
                <w:sz w:val="24"/>
                <w:szCs w:val="24"/>
              </w:rPr>
              <w:t>保理业务</w:t>
            </w:r>
            <w:proofErr w:type="gramEnd"/>
            <w:r w:rsidRPr="00364DCF">
              <w:rPr>
                <w:rFonts w:ascii="宋体" w:eastAsia="宋体" w:hAnsi="宋体" w:cs="宋体"/>
                <w:kern w:val="0"/>
                <w:sz w:val="24"/>
                <w:szCs w:val="24"/>
              </w:rPr>
              <w:t>计划，完成公司</w:t>
            </w:r>
            <w:proofErr w:type="gramStart"/>
            <w:r w:rsidRPr="00364DCF">
              <w:rPr>
                <w:rFonts w:ascii="宋体" w:eastAsia="宋体" w:hAnsi="宋体" w:cs="宋体"/>
                <w:kern w:val="0"/>
                <w:sz w:val="24"/>
                <w:szCs w:val="24"/>
              </w:rPr>
              <w:t>保理业务</w:t>
            </w:r>
            <w:proofErr w:type="gramEnd"/>
            <w:r w:rsidRPr="00364DCF">
              <w:rPr>
                <w:rFonts w:ascii="宋体" w:eastAsia="宋体" w:hAnsi="宋体" w:cs="宋体"/>
                <w:kern w:val="0"/>
                <w:sz w:val="24"/>
                <w:szCs w:val="24"/>
              </w:rPr>
              <w:t>制定的拓展目标和计划； 7.</w:t>
            </w:r>
            <w:proofErr w:type="gramStart"/>
            <w:r w:rsidRPr="00364DCF">
              <w:rPr>
                <w:rFonts w:ascii="宋体" w:eastAsia="宋体" w:hAnsi="宋体" w:cs="宋体"/>
                <w:kern w:val="0"/>
                <w:sz w:val="24"/>
                <w:szCs w:val="24"/>
              </w:rPr>
              <w:t>负责保理项目</w:t>
            </w:r>
            <w:proofErr w:type="gramEnd"/>
            <w:r w:rsidRPr="00364DCF">
              <w:rPr>
                <w:rFonts w:ascii="宋体" w:eastAsia="宋体" w:hAnsi="宋体" w:cs="宋体"/>
                <w:kern w:val="0"/>
                <w:sz w:val="24"/>
                <w:szCs w:val="24"/>
              </w:rPr>
              <w:t>融资成本与收益测算，完成项目建议书，推动项目立项。,待遇：面议</w:t>
            </w:r>
          </w:p>
        </w:tc>
        <w:tc>
          <w:tcPr>
            <w:tcW w:w="3225" w:type="dxa"/>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lastRenderedPageBreak/>
              <w:t>1.35周岁（含）以下，全日制本科及以上学历； 2.2年以上</w:t>
            </w:r>
            <w:proofErr w:type="gramStart"/>
            <w:r w:rsidRPr="00364DCF">
              <w:rPr>
                <w:rFonts w:ascii="宋体" w:eastAsia="宋体" w:hAnsi="宋体" w:cs="宋体"/>
                <w:kern w:val="0"/>
                <w:sz w:val="24"/>
                <w:szCs w:val="24"/>
              </w:rPr>
              <w:t>商业保理或</w:t>
            </w:r>
            <w:proofErr w:type="gramEnd"/>
            <w:r w:rsidRPr="00364DCF">
              <w:rPr>
                <w:rFonts w:ascii="宋体" w:eastAsia="宋体" w:hAnsi="宋体" w:cs="宋体"/>
                <w:kern w:val="0"/>
                <w:sz w:val="24"/>
                <w:szCs w:val="24"/>
              </w:rPr>
              <w:t>融资租赁工作经验，</w:t>
            </w:r>
            <w:proofErr w:type="gramStart"/>
            <w:r w:rsidRPr="00364DCF">
              <w:rPr>
                <w:rFonts w:ascii="宋体" w:eastAsia="宋体" w:hAnsi="宋体" w:cs="宋体"/>
                <w:kern w:val="0"/>
                <w:sz w:val="24"/>
                <w:szCs w:val="24"/>
              </w:rPr>
              <w:t>有保理项目</w:t>
            </w:r>
            <w:proofErr w:type="gramEnd"/>
            <w:r w:rsidRPr="00364DCF">
              <w:rPr>
                <w:rFonts w:ascii="宋体" w:eastAsia="宋体" w:hAnsi="宋体" w:cs="宋体"/>
                <w:kern w:val="0"/>
                <w:sz w:val="24"/>
                <w:szCs w:val="24"/>
              </w:rPr>
              <w:t>经验、银行对公业务结算经验优先考虑； 3.具有供应链管理经验、商务谈判能力、经济法等法律常识；具备敏锐的市</w:t>
            </w:r>
            <w:r w:rsidRPr="00364DCF">
              <w:rPr>
                <w:rFonts w:ascii="宋体" w:eastAsia="宋体" w:hAnsi="宋体" w:cs="宋体"/>
                <w:kern w:val="0"/>
                <w:sz w:val="24"/>
                <w:szCs w:val="24"/>
              </w:rPr>
              <w:lastRenderedPageBreak/>
              <w:t>场洞察力和分析能力，具有良好的成本分析与控制能力； 4.具有较强的沟通表达能力、抗压能力和主动服务意识，能够保持组织内部和客户的顺畅沟通； 5.有CPA、CFA、CVA及其他相关资质证书者优先。</w:t>
            </w:r>
          </w:p>
        </w:tc>
      </w:tr>
      <w:tr w:rsidR="00364DCF" w:rsidRPr="00364DCF" w:rsidTr="00364DCF">
        <w:trPr>
          <w:trHeight w:val="940"/>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lastRenderedPageBreak/>
              <w:t>备注</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364DCF" w:rsidRPr="00364DCF" w:rsidRDefault="00364DCF" w:rsidP="00364DCF">
            <w:pPr>
              <w:widowControl/>
              <w:jc w:val="left"/>
              <w:rPr>
                <w:rFonts w:ascii="宋体" w:eastAsia="宋体" w:hAnsi="宋体" w:cs="宋体"/>
                <w:kern w:val="0"/>
                <w:sz w:val="24"/>
                <w:szCs w:val="24"/>
              </w:rPr>
            </w:pPr>
            <w:r w:rsidRPr="00364DCF">
              <w:rPr>
                <w:rFonts w:ascii="宋体" w:eastAsia="宋体" w:hAnsi="宋体" w:cs="宋体"/>
                <w:kern w:val="0"/>
                <w:sz w:val="24"/>
                <w:szCs w:val="24"/>
              </w:rPr>
              <w:t>备注：一、报名时间：报名截止至20120年4月12日17:00。二、报名方式：请登录网站“前程无忧”(http://www.51job.com/qingdao)进行报名，搜索“青岛西海岸新区海洋控股集团有限公司”选择岗位并填写完整相关信息，每人限报一个职位，需将本人身份证、毕业证、学位证、职称及资格等各类证书电子版添加到前程无忧后台简历中（电脑登陆→我的简历→附件信息→新增附件），简历需附带近期照片，简历投递有问题的可以拨打0532-85708677转891进行咨询。三、注意事项：1.本次招聘只接受网络报名，不接受电话、邮件、现场等报名方式；2.招聘期间，将以短信或电话方式通知入围应聘者参加相关测试环节等有关事宜，未入围者不再另行通知，请应聘者报名时所留手机号码真实有效并保持通讯畅通；3.笔试根据岗位不同分类，主要考察从事岗位所需的专业基础知识和综合知识，考试不指定专门教材和复习资料，采取统一命题、考试、集中阅卷的方式，具体考试形式，时间，地点以电话或短信通知为准。</w:t>
            </w:r>
          </w:p>
        </w:tc>
      </w:tr>
    </w:tbl>
    <w:p w:rsidR="006B1F06" w:rsidRPr="00364DCF" w:rsidRDefault="006B1F06" w:rsidP="00364DCF"/>
    <w:sectPr w:rsidR="006B1F06" w:rsidRPr="00364DCF" w:rsidSect="00AE440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949" w:rsidRDefault="00AD4949" w:rsidP="00364DCF">
      <w:r>
        <w:separator/>
      </w:r>
    </w:p>
  </w:endnote>
  <w:endnote w:type="continuationSeparator" w:id="0">
    <w:p w:rsidR="00AD4949" w:rsidRDefault="00AD4949" w:rsidP="00364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949" w:rsidRDefault="00AD4949" w:rsidP="00364DCF">
      <w:r>
        <w:separator/>
      </w:r>
    </w:p>
  </w:footnote>
  <w:footnote w:type="continuationSeparator" w:id="0">
    <w:p w:rsidR="00AD4949" w:rsidRDefault="00AD4949" w:rsidP="00364D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F7AE8"/>
    <w:multiLevelType w:val="multilevel"/>
    <w:tmpl w:val="D0F2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8A9"/>
    <w:rsid w:val="000A32F2"/>
    <w:rsid w:val="0014217C"/>
    <w:rsid w:val="001D6E9C"/>
    <w:rsid w:val="002107F0"/>
    <w:rsid w:val="002B0835"/>
    <w:rsid w:val="002B2146"/>
    <w:rsid w:val="00314D1E"/>
    <w:rsid w:val="00364DCF"/>
    <w:rsid w:val="003A2639"/>
    <w:rsid w:val="003E2C23"/>
    <w:rsid w:val="004D0083"/>
    <w:rsid w:val="00583C92"/>
    <w:rsid w:val="006B1F06"/>
    <w:rsid w:val="007175E1"/>
    <w:rsid w:val="007465BA"/>
    <w:rsid w:val="007A4785"/>
    <w:rsid w:val="007E48A9"/>
    <w:rsid w:val="0084216A"/>
    <w:rsid w:val="00844E7D"/>
    <w:rsid w:val="008574F2"/>
    <w:rsid w:val="008C5446"/>
    <w:rsid w:val="00983EBD"/>
    <w:rsid w:val="00A2285B"/>
    <w:rsid w:val="00A91CB8"/>
    <w:rsid w:val="00AD4949"/>
    <w:rsid w:val="00AE4405"/>
    <w:rsid w:val="00B81B68"/>
    <w:rsid w:val="00B9157C"/>
    <w:rsid w:val="00DC7C70"/>
    <w:rsid w:val="00DF7DFE"/>
    <w:rsid w:val="00E773E1"/>
    <w:rsid w:val="00FA2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B083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3E2C2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7DFE"/>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DF7DFE"/>
    <w:rPr>
      <w:sz w:val="18"/>
      <w:szCs w:val="18"/>
    </w:rPr>
  </w:style>
  <w:style w:type="character" w:customStyle="1" w:styleId="Char">
    <w:name w:val="批注框文本 Char"/>
    <w:basedOn w:val="a0"/>
    <w:link w:val="a4"/>
    <w:uiPriority w:val="99"/>
    <w:semiHidden/>
    <w:rsid w:val="00DF7DFE"/>
    <w:rPr>
      <w:sz w:val="18"/>
      <w:szCs w:val="18"/>
    </w:rPr>
  </w:style>
  <w:style w:type="character" w:customStyle="1" w:styleId="sptitle">
    <w:name w:val="sp_title"/>
    <w:basedOn w:val="a0"/>
    <w:rsid w:val="003A2639"/>
  </w:style>
  <w:style w:type="character" w:customStyle="1" w:styleId="sptime">
    <w:name w:val="sp_time"/>
    <w:basedOn w:val="a0"/>
    <w:rsid w:val="003A2639"/>
  </w:style>
  <w:style w:type="character" w:customStyle="1" w:styleId="apple-converted-space">
    <w:name w:val="apple-converted-space"/>
    <w:basedOn w:val="a0"/>
    <w:rsid w:val="003A2639"/>
  </w:style>
  <w:style w:type="character" w:styleId="a5">
    <w:name w:val="Hyperlink"/>
    <w:basedOn w:val="a0"/>
    <w:uiPriority w:val="99"/>
    <w:semiHidden/>
    <w:unhideWhenUsed/>
    <w:rsid w:val="003A2639"/>
    <w:rPr>
      <w:color w:val="0000FF"/>
      <w:u w:val="single"/>
    </w:rPr>
  </w:style>
  <w:style w:type="character" w:customStyle="1" w:styleId="1Char">
    <w:name w:val="标题 1 Char"/>
    <w:basedOn w:val="a0"/>
    <w:link w:val="1"/>
    <w:uiPriority w:val="9"/>
    <w:rsid w:val="002B0835"/>
    <w:rPr>
      <w:rFonts w:ascii="宋体" w:eastAsia="宋体" w:hAnsi="宋体" w:cs="宋体"/>
      <w:b/>
      <w:bCs/>
      <w:kern w:val="36"/>
      <w:sz w:val="48"/>
      <w:szCs w:val="48"/>
    </w:rPr>
  </w:style>
  <w:style w:type="paragraph" w:styleId="z-">
    <w:name w:val="HTML Top of Form"/>
    <w:basedOn w:val="a"/>
    <w:next w:val="a"/>
    <w:link w:val="z-Char"/>
    <w:hidden/>
    <w:uiPriority w:val="99"/>
    <w:semiHidden/>
    <w:unhideWhenUsed/>
    <w:rsid w:val="008574F2"/>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8574F2"/>
    <w:rPr>
      <w:rFonts w:ascii="Arial" w:eastAsia="宋体" w:hAnsi="Arial" w:cs="Arial"/>
      <w:vanish/>
      <w:kern w:val="0"/>
      <w:sz w:val="16"/>
      <w:szCs w:val="16"/>
    </w:rPr>
  </w:style>
  <w:style w:type="character" w:styleId="a6">
    <w:name w:val="Strong"/>
    <w:basedOn w:val="a0"/>
    <w:uiPriority w:val="22"/>
    <w:qFormat/>
    <w:rsid w:val="008574F2"/>
    <w:rPr>
      <w:b/>
      <w:bCs/>
    </w:rPr>
  </w:style>
  <w:style w:type="paragraph" w:customStyle="1" w:styleId="vsbcontentend">
    <w:name w:val="vsbcontent_end"/>
    <w:basedOn w:val="a"/>
    <w:rsid w:val="008574F2"/>
    <w:pPr>
      <w:widowControl/>
      <w:spacing w:before="100" w:beforeAutospacing="1" w:after="100" w:afterAutospacing="1"/>
      <w:jc w:val="left"/>
    </w:pPr>
    <w:rPr>
      <w:rFonts w:ascii="宋体" w:eastAsia="宋体" w:hAnsi="宋体" w:cs="宋体"/>
      <w:kern w:val="0"/>
      <w:sz w:val="24"/>
      <w:szCs w:val="24"/>
    </w:rPr>
  </w:style>
  <w:style w:type="paragraph" w:styleId="z-0">
    <w:name w:val="HTML Bottom of Form"/>
    <w:basedOn w:val="a"/>
    <w:next w:val="a"/>
    <w:link w:val="z-Char0"/>
    <w:hidden/>
    <w:uiPriority w:val="99"/>
    <w:semiHidden/>
    <w:unhideWhenUsed/>
    <w:rsid w:val="008574F2"/>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8574F2"/>
    <w:rPr>
      <w:rFonts w:ascii="Arial" w:eastAsia="宋体" w:hAnsi="Arial" w:cs="Arial"/>
      <w:vanish/>
      <w:kern w:val="0"/>
      <w:sz w:val="16"/>
      <w:szCs w:val="16"/>
    </w:rPr>
  </w:style>
  <w:style w:type="character" w:customStyle="1" w:styleId="2Char">
    <w:name w:val="标题 2 Char"/>
    <w:basedOn w:val="a0"/>
    <w:link w:val="2"/>
    <w:uiPriority w:val="9"/>
    <w:semiHidden/>
    <w:rsid w:val="003E2C23"/>
    <w:rPr>
      <w:rFonts w:asciiTheme="majorHAnsi" w:eastAsiaTheme="majorEastAsia" w:hAnsiTheme="majorHAnsi" w:cstheme="majorBidi"/>
      <w:b/>
      <w:bCs/>
      <w:sz w:val="32"/>
      <w:szCs w:val="32"/>
    </w:rPr>
  </w:style>
  <w:style w:type="character" w:customStyle="1" w:styleId="inline-block">
    <w:name w:val="inline-block"/>
    <w:basedOn w:val="a0"/>
    <w:rsid w:val="003E2C23"/>
  </w:style>
  <w:style w:type="paragraph" w:styleId="a7">
    <w:name w:val="header"/>
    <w:basedOn w:val="a"/>
    <w:link w:val="Char0"/>
    <w:uiPriority w:val="99"/>
    <w:unhideWhenUsed/>
    <w:rsid w:val="00364D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364DCF"/>
    <w:rPr>
      <w:sz w:val="18"/>
      <w:szCs w:val="18"/>
    </w:rPr>
  </w:style>
  <w:style w:type="paragraph" w:styleId="a8">
    <w:name w:val="footer"/>
    <w:basedOn w:val="a"/>
    <w:link w:val="Char1"/>
    <w:uiPriority w:val="99"/>
    <w:unhideWhenUsed/>
    <w:rsid w:val="00364DCF"/>
    <w:pPr>
      <w:tabs>
        <w:tab w:val="center" w:pos="4153"/>
        <w:tab w:val="right" w:pos="8306"/>
      </w:tabs>
      <w:snapToGrid w:val="0"/>
      <w:jc w:val="left"/>
    </w:pPr>
    <w:rPr>
      <w:sz w:val="18"/>
      <w:szCs w:val="18"/>
    </w:rPr>
  </w:style>
  <w:style w:type="character" w:customStyle="1" w:styleId="Char1">
    <w:name w:val="页脚 Char"/>
    <w:basedOn w:val="a0"/>
    <w:link w:val="a8"/>
    <w:uiPriority w:val="99"/>
    <w:rsid w:val="00364DC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B083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3E2C2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7DFE"/>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DF7DFE"/>
    <w:rPr>
      <w:sz w:val="18"/>
      <w:szCs w:val="18"/>
    </w:rPr>
  </w:style>
  <w:style w:type="character" w:customStyle="1" w:styleId="Char">
    <w:name w:val="批注框文本 Char"/>
    <w:basedOn w:val="a0"/>
    <w:link w:val="a4"/>
    <w:uiPriority w:val="99"/>
    <w:semiHidden/>
    <w:rsid w:val="00DF7DFE"/>
    <w:rPr>
      <w:sz w:val="18"/>
      <w:szCs w:val="18"/>
    </w:rPr>
  </w:style>
  <w:style w:type="character" w:customStyle="1" w:styleId="sptitle">
    <w:name w:val="sp_title"/>
    <w:basedOn w:val="a0"/>
    <w:rsid w:val="003A2639"/>
  </w:style>
  <w:style w:type="character" w:customStyle="1" w:styleId="sptime">
    <w:name w:val="sp_time"/>
    <w:basedOn w:val="a0"/>
    <w:rsid w:val="003A2639"/>
  </w:style>
  <w:style w:type="character" w:customStyle="1" w:styleId="apple-converted-space">
    <w:name w:val="apple-converted-space"/>
    <w:basedOn w:val="a0"/>
    <w:rsid w:val="003A2639"/>
  </w:style>
  <w:style w:type="character" w:styleId="a5">
    <w:name w:val="Hyperlink"/>
    <w:basedOn w:val="a0"/>
    <w:uiPriority w:val="99"/>
    <w:semiHidden/>
    <w:unhideWhenUsed/>
    <w:rsid w:val="003A2639"/>
    <w:rPr>
      <w:color w:val="0000FF"/>
      <w:u w:val="single"/>
    </w:rPr>
  </w:style>
  <w:style w:type="character" w:customStyle="1" w:styleId="1Char">
    <w:name w:val="标题 1 Char"/>
    <w:basedOn w:val="a0"/>
    <w:link w:val="1"/>
    <w:uiPriority w:val="9"/>
    <w:rsid w:val="002B0835"/>
    <w:rPr>
      <w:rFonts w:ascii="宋体" w:eastAsia="宋体" w:hAnsi="宋体" w:cs="宋体"/>
      <w:b/>
      <w:bCs/>
      <w:kern w:val="36"/>
      <w:sz w:val="48"/>
      <w:szCs w:val="48"/>
    </w:rPr>
  </w:style>
  <w:style w:type="paragraph" w:styleId="z-">
    <w:name w:val="HTML Top of Form"/>
    <w:basedOn w:val="a"/>
    <w:next w:val="a"/>
    <w:link w:val="z-Char"/>
    <w:hidden/>
    <w:uiPriority w:val="99"/>
    <w:semiHidden/>
    <w:unhideWhenUsed/>
    <w:rsid w:val="008574F2"/>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8574F2"/>
    <w:rPr>
      <w:rFonts w:ascii="Arial" w:eastAsia="宋体" w:hAnsi="Arial" w:cs="Arial"/>
      <w:vanish/>
      <w:kern w:val="0"/>
      <w:sz w:val="16"/>
      <w:szCs w:val="16"/>
    </w:rPr>
  </w:style>
  <w:style w:type="character" w:styleId="a6">
    <w:name w:val="Strong"/>
    <w:basedOn w:val="a0"/>
    <w:uiPriority w:val="22"/>
    <w:qFormat/>
    <w:rsid w:val="008574F2"/>
    <w:rPr>
      <w:b/>
      <w:bCs/>
    </w:rPr>
  </w:style>
  <w:style w:type="paragraph" w:customStyle="1" w:styleId="vsbcontentend">
    <w:name w:val="vsbcontent_end"/>
    <w:basedOn w:val="a"/>
    <w:rsid w:val="008574F2"/>
    <w:pPr>
      <w:widowControl/>
      <w:spacing w:before="100" w:beforeAutospacing="1" w:after="100" w:afterAutospacing="1"/>
      <w:jc w:val="left"/>
    </w:pPr>
    <w:rPr>
      <w:rFonts w:ascii="宋体" w:eastAsia="宋体" w:hAnsi="宋体" w:cs="宋体"/>
      <w:kern w:val="0"/>
      <w:sz w:val="24"/>
      <w:szCs w:val="24"/>
    </w:rPr>
  </w:style>
  <w:style w:type="paragraph" w:styleId="z-0">
    <w:name w:val="HTML Bottom of Form"/>
    <w:basedOn w:val="a"/>
    <w:next w:val="a"/>
    <w:link w:val="z-Char0"/>
    <w:hidden/>
    <w:uiPriority w:val="99"/>
    <w:semiHidden/>
    <w:unhideWhenUsed/>
    <w:rsid w:val="008574F2"/>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8574F2"/>
    <w:rPr>
      <w:rFonts w:ascii="Arial" w:eastAsia="宋体" w:hAnsi="Arial" w:cs="Arial"/>
      <w:vanish/>
      <w:kern w:val="0"/>
      <w:sz w:val="16"/>
      <w:szCs w:val="16"/>
    </w:rPr>
  </w:style>
  <w:style w:type="character" w:customStyle="1" w:styleId="2Char">
    <w:name w:val="标题 2 Char"/>
    <w:basedOn w:val="a0"/>
    <w:link w:val="2"/>
    <w:uiPriority w:val="9"/>
    <w:semiHidden/>
    <w:rsid w:val="003E2C23"/>
    <w:rPr>
      <w:rFonts w:asciiTheme="majorHAnsi" w:eastAsiaTheme="majorEastAsia" w:hAnsiTheme="majorHAnsi" w:cstheme="majorBidi"/>
      <w:b/>
      <w:bCs/>
      <w:sz w:val="32"/>
      <w:szCs w:val="32"/>
    </w:rPr>
  </w:style>
  <w:style w:type="character" w:customStyle="1" w:styleId="inline-block">
    <w:name w:val="inline-block"/>
    <w:basedOn w:val="a0"/>
    <w:rsid w:val="003E2C23"/>
  </w:style>
  <w:style w:type="paragraph" w:styleId="a7">
    <w:name w:val="header"/>
    <w:basedOn w:val="a"/>
    <w:link w:val="Char0"/>
    <w:uiPriority w:val="99"/>
    <w:unhideWhenUsed/>
    <w:rsid w:val="00364D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364DCF"/>
    <w:rPr>
      <w:sz w:val="18"/>
      <w:szCs w:val="18"/>
    </w:rPr>
  </w:style>
  <w:style w:type="paragraph" w:styleId="a8">
    <w:name w:val="footer"/>
    <w:basedOn w:val="a"/>
    <w:link w:val="Char1"/>
    <w:uiPriority w:val="99"/>
    <w:unhideWhenUsed/>
    <w:rsid w:val="00364DCF"/>
    <w:pPr>
      <w:tabs>
        <w:tab w:val="center" w:pos="4153"/>
        <w:tab w:val="right" w:pos="8306"/>
      </w:tabs>
      <w:snapToGrid w:val="0"/>
      <w:jc w:val="left"/>
    </w:pPr>
    <w:rPr>
      <w:sz w:val="18"/>
      <w:szCs w:val="18"/>
    </w:rPr>
  </w:style>
  <w:style w:type="character" w:customStyle="1" w:styleId="Char1">
    <w:name w:val="页脚 Char"/>
    <w:basedOn w:val="a0"/>
    <w:link w:val="a8"/>
    <w:uiPriority w:val="99"/>
    <w:rsid w:val="00364D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5274">
      <w:bodyDiv w:val="1"/>
      <w:marLeft w:val="0"/>
      <w:marRight w:val="0"/>
      <w:marTop w:val="0"/>
      <w:marBottom w:val="0"/>
      <w:divBdr>
        <w:top w:val="none" w:sz="0" w:space="0" w:color="auto"/>
        <w:left w:val="none" w:sz="0" w:space="0" w:color="auto"/>
        <w:bottom w:val="none" w:sz="0" w:space="0" w:color="auto"/>
        <w:right w:val="none" w:sz="0" w:space="0" w:color="auto"/>
      </w:divBdr>
      <w:divsChild>
        <w:div w:id="977876479">
          <w:marLeft w:val="0"/>
          <w:marRight w:val="0"/>
          <w:marTop w:val="0"/>
          <w:marBottom w:val="0"/>
          <w:divBdr>
            <w:top w:val="none" w:sz="0" w:space="0" w:color="auto"/>
            <w:left w:val="none" w:sz="0" w:space="0" w:color="auto"/>
            <w:bottom w:val="none" w:sz="0" w:space="0" w:color="auto"/>
            <w:right w:val="none" w:sz="0" w:space="0" w:color="auto"/>
          </w:divBdr>
        </w:div>
      </w:divsChild>
    </w:div>
    <w:div w:id="75367866">
      <w:bodyDiv w:val="1"/>
      <w:marLeft w:val="0"/>
      <w:marRight w:val="0"/>
      <w:marTop w:val="0"/>
      <w:marBottom w:val="0"/>
      <w:divBdr>
        <w:top w:val="none" w:sz="0" w:space="0" w:color="auto"/>
        <w:left w:val="none" w:sz="0" w:space="0" w:color="auto"/>
        <w:bottom w:val="none" w:sz="0" w:space="0" w:color="auto"/>
        <w:right w:val="none" w:sz="0" w:space="0" w:color="auto"/>
      </w:divBdr>
    </w:div>
    <w:div w:id="181894303">
      <w:bodyDiv w:val="1"/>
      <w:marLeft w:val="0"/>
      <w:marRight w:val="0"/>
      <w:marTop w:val="0"/>
      <w:marBottom w:val="0"/>
      <w:divBdr>
        <w:top w:val="none" w:sz="0" w:space="0" w:color="auto"/>
        <w:left w:val="none" w:sz="0" w:space="0" w:color="auto"/>
        <w:bottom w:val="none" w:sz="0" w:space="0" w:color="auto"/>
        <w:right w:val="none" w:sz="0" w:space="0" w:color="auto"/>
      </w:divBdr>
      <w:divsChild>
        <w:div w:id="630785875">
          <w:marLeft w:val="656"/>
          <w:marRight w:val="0"/>
          <w:marTop w:val="0"/>
          <w:marBottom w:val="0"/>
          <w:divBdr>
            <w:top w:val="single" w:sz="6" w:space="0" w:color="ECECEC"/>
            <w:left w:val="single" w:sz="6" w:space="0" w:color="ECECEC"/>
            <w:bottom w:val="single" w:sz="6" w:space="0" w:color="ECECEC"/>
            <w:right w:val="single" w:sz="6" w:space="0" w:color="ECECEC"/>
          </w:divBdr>
        </w:div>
        <w:div w:id="1575702043">
          <w:marLeft w:val="656"/>
          <w:marRight w:val="0"/>
          <w:marTop w:val="300"/>
          <w:marBottom w:val="0"/>
          <w:divBdr>
            <w:top w:val="none" w:sz="0" w:space="0" w:color="auto"/>
            <w:left w:val="none" w:sz="0" w:space="0" w:color="auto"/>
            <w:bottom w:val="none" w:sz="0" w:space="0" w:color="auto"/>
            <w:right w:val="none" w:sz="0" w:space="0" w:color="auto"/>
          </w:divBdr>
        </w:div>
      </w:divsChild>
    </w:div>
    <w:div w:id="289287158">
      <w:bodyDiv w:val="1"/>
      <w:marLeft w:val="0"/>
      <w:marRight w:val="0"/>
      <w:marTop w:val="0"/>
      <w:marBottom w:val="0"/>
      <w:divBdr>
        <w:top w:val="none" w:sz="0" w:space="0" w:color="auto"/>
        <w:left w:val="none" w:sz="0" w:space="0" w:color="auto"/>
        <w:bottom w:val="none" w:sz="0" w:space="0" w:color="auto"/>
        <w:right w:val="none" w:sz="0" w:space="0" w:color="auto"/>
      </w:divBdr>
      <w:divsChild>
        <w:div w:id="1516266797">
          <w:marLeft w:val="0"/>
          <w:marRight w:val="0"/>
          <w:marTop w:val="0"/>
          <w:marBottom w:val="300"/>
          <w:divBdr>
            <w:top w:val="none" w:sz="0" w:space="0" w:color="auto"/>
            <w:left w:val="none" w:sz="0" w:space="0" w:color="auto"/>
            <w:bottom w:val="single" w:sz="6" w:space="30" w:color="E5E5E5"/>
            <w:right w:val="none" w:sz="0" w:space="0" w:color="auto"/>
          </w:divBdr>
        </w:div>
      </w:divsChild>
    </w:div>
    <w:div w:id="340665334">
      <w:bodyDiv w:val="1"/>
      <w:marLeft w:val="0"/>
      <w:marRight w:val="0"/>
      <w:marTop w:val="0"/>
      <w:marBottom w:val="0"/>
      <w:divBdr>
        <w:top w:val="none" w:sz="0" w:space="0" w:color="auto"/>
        <w:left w:val="none" w:sz="0" w:space="0" w:color="auto"/>
        <w:bottom w:val="none" w:sz="0" w:space="0" w:color="auto"/>
        <w:right w:val="none" w:sz="0" w:space="0" w:color="auto"/>
      </w:divBdr>
    </w:div>
    <w:div w:id="497228782">
      <w:bodyDiv w:val="1"/>
      <w:marLeft w:val="0"/>
      <w:marRight w:val="0"/>
      <w:marTop w:val="0"/>
      <w:marBottom w:val="0"/>
      <w:divBdr>
        <w:top w:val="none" w:sz="0" w:space="0" w:color="auto"/>
        <w:left w:val="none" w:sz="0" w:space="0" w:color="auto"/>
        <w:bottom w:val="none" w:sz="0" w:space="0" w:color="auto"/>
        <w:right w:val="none" w:sz="0" w:space="0" w:color="auto"/>
      </w:divBdr>
      <w:divsChild>
        <w:div w:id="622420629">
          <w:marLeft w:val="0"/>
          <w:marRight w:val="-153"/>
          <w:marTop w:val="0"/>
          <w:marBottom w:val="0"/>
          <w:divBdr>
            <w:top w:val="none" w:sz="0" w:space="0" w:color="auto"/>
            <w:left w:val="none" w:sz="0" w:space="0" w:color="auto"/>
            <w:bottom w:val="none" w:sz="0" w:space="0" w:color="auto"/>
            <w:right w:val="none" w:sz="0" w:space="0" w:color="auto"/>
          </w:divBdr>
        </w:div>
        <w:div w:id="175968654">
          <w:marLeft w:val="0"/>
          <w:marRight w:val="0"/>
          <w:marTop w:val="100"/>
          <w:marBottom w:val="100"/>
          <w:divBdr>
            <w:top w:val="none" w:sz="0" w:space="0" w:color="auto"/>
            <w:left w:val="none" w:sz="0" w:space="0" w:color="auto"/>
            <w:bottom w:val="none" w:sz="0" w:space="0" w:color="auto"/>
            <w:right w:val="none" w:sz="0" w:space="0" w:color="auto"/>
          </w:divBdr>
        </w:div>
        <w:div w:id="1863084981">
          <w:marLeft w:val="0"/>
          <w:marRight w:val="0"/>
          <w:marTop w:val="100"/>
          <w:marBottom w:val="100"/>
          <w:divBdr>
            <w:top w:val="none" w:sz="0" w:space="0" w:color="auto"/>
            <w:left w:val="none" w:sz="0" w:space="0" w:color="auto"/>
            <w:bottom w:val="none" w:sz="0" w:space="0" w:color="auto"/>
            <w:right w:val="none" w:sz="0" w:space="0" w:color="auto"/>
          </w:divBdr>
        </w:div>
        <w:div w:id="432239759">
          <w:marLeft w:val="0"/>
          <w:marRight w:val="0"/>
          <w:marTop w:val="100"/>
          <w:marBottom w:val="100"/>
          <w:divBdr>
            <w:top w:val="none" w:sz="0" w:space="0" w:color="auto"/>
            <w:left w:val="none" w:sz="0" w:space="0" w:color="auto"/>
            <w:bottom w:val="none" w:sz="0" w:space="0" w:color="auto"/>
            <w:right w:val="none" w:sz="0" w:space="0" w:color="auto"/>
          </w:divBdr>
        </w:div>
        <w:div w:id="963542060">
          <w:marLeft w:val="0"/>
          <w:marRight w:val="0"/>
          <w:marTop w:val="100"/>
          <w:marBottom w:val="100"/>
          <w:divBdr>
            <w:top w:val="none" w:sz="0" w:space="0" w:color="auto"/>
            <w:left w:val="none" w:sz="0" w:space="0" w:color="auto"/>
            <w:bottom w:val="none" w:sz="0" w:space="0" w:color="auto"/>
            <w:right w:val="none" w:sz="0" w:space="0" w:color="auto"/>
          </w:divBdr>
        </w:div>
        <w:div w:id="1510559894">
          <w:marLeft w:val="0"/>
          <w:marRight w:val="0"/>
          <w:marTop w:val="100"/>
          <w:marBottom w:val="100"/>
          <w:divBdr>
            <w:top w:val="none" w:sz="0" w:space="0" w:color="auto"/>
            <w:left w:val="none" w:sz="0" w:space="0" w:color="auto"/>
            <w:bottom w:val="none" w:sz="0" w:space="0" w:color="auto"/>
            <w:right w:val="none" w:sz="0" w:space="0" w:color="auto"/>
          </w:divBdr>
        </w:div>
        <w:div w:id="473259823">
          <w:marLeft w:val="0"/>
          <w:marRight w:val="0"/>
          <w:marTop w:val="100"/>
          <w:marBottom w:val="100"/>
          <w:divBdr>
            <w:top w:val="none" w:sz="0" w:space="0" w:color="auto"/>
            <w:left w:val="none" w:sz="0" w:space="0" w:color="auto"/>
            <w:bottom w:val="none" w:sz="0" w:space="0" w:color="auto"/>
            <w:right w:val="none" w:sz="0" w:space="0" w:color="auto"/>
          </w:divBdr>
        </w:div>
        <w:div w:id="604657008">
          <w:marLeft w:val="0"/>
          <w:marRight w:val="0"/>
          <w:marTop w:val="100"/>
          <w:marBottom w:val="100"/>
          <w:divBdr>
            <w:top w:val="none" w:sz="0" w:space="0" w:color="auto"/>
            <w:left w:val="none" w:sz="0" w:space="0" w:color="auto"/>
            <w:bottom w:val="none" w:sz="0" w:space="0" w:color="auto"/>
            <w:right w:val="none" w:sz="0" w:space="0" w:color="auto"/>
          </w:divBdr>
        </w:div>
        <w:div w:id="986013977">
          <w:marLeft w:val="0"/>
          <w:marRight w:val="0"/>
          <w:marTop w:val="100"/>
          <w:marBottom w:val="100"/>
          <w:divBdr>
            <w:top w:val="none" w:sz="0" w:space="0" w:color="auto"/>
            <w:left w:val="none" w:sz="0" w:space="0" w:color="auto"/>
            <w:bottom w:val="none" w:sz="0" w:space="0" w:color="auto"/>
            <w:right w:val="none" w:sz="0" w:space="0" w:color="auto"/>
          </w:divBdr>
        </w:div>
        <w:div w:id="797836499">
          <w:marLeft w:val="0"/>
          <w:marRight w:val="0"/>
          <w:marTop w:val="100"/>
          <w:marBottom w:val="100"/>
          <w:divBdr>
            <w:top w:val="none" w:sz="0" w:space="0" w:color="auto"/>
            <w:left w:val="none" w:sz="0" w:space="0" w:color="auto"/>
            <w:bottom w:val="none" w:sz="0" w:space="0" w:color="auto"/>
            <w:right w:val="none" w:sz="0" w:space="0" w:color="auto"/>
          </w:divBdr>
        </w:div>
        <w:div w:id="208077053">
          <w:marLeft w:val="0"/>
          <w:marRight w:val="0"/>
          <w:marTop w:val="100"/>
          <w:marBottom w:val="100"/>
          <w:divBdr>
            <w:top w:val="none" w:sz="0" w:space="0" w:color="auto"/>
            <w:left w:val="none" w:sz="0" w:space="0" w:color="auto"/>
            <w:bottom w:val="none" w:sz="0" w:space="0" w:color="auto"/>
            <w:right w:val="none" w:sz="0" w:space="0" w:color="auto"/>
          </w:divBdr>
        </w:div>
      </w:divsChild>
    </w:div>
    <w:div w:id="510219233">
      <w:bodyDiv w:val="1"/>
      <w:marLeft w:val="0"/>
      <w:marRight w:val="0"/>
      <w:marTop w:val="0"/>
      <w:marBottom w:val="0"/>
      <w:divBdr>
        <w:top w:val="none" w:sz="0" w:space="0" w:color="auto"/>
        <w:left w:val="none" w:sz="0" w:space="0" w:color="auto"/>
        <w:bottom w:val="none" w:sz="0" w:space="0" w:color="auto"/>
        <w:right w:val="none" w:sz="0" w:space="0" w:color="auto"/>
      </w:divBdr>
      <w:divsChild>
        <w:div w:id="934090350">
          <w:marLeft w:val="0"/>
          <w:marRight w:val="0"/>
          <w:marTop w:val="100"/>
          <w:marBottom w:val="100"/>
          <w:divBdr>
            <w:top w:val="none" w:sz="0" w:space="0" w:color="auto"/>
            <w:left w:val="none" w:sz="0" w:space="0" w:color="auto"/>
            <w:bottom w:val="none" w:sz="0" w:space="0" w:color="auto"/>
            <w:right w:val="none" w:sz="0" w:space="0" w:color="auto"/>
          </w:divBdr>
          <w:divsChild>
            <w:div w:id="243414732">
              <w:marLeft w:val="0"/>
              <w:marRight w:val="0"/>
              <w:marTop w:val="0"/>
              <w:marBottom w:val="0"/>
              <w:divBdr>
                <w:top w:val="none" w:sz="0" w:space="0" w:color="auto"/>
                <w:left w:val="none" w:sz="0" w:space="0" w:color="auto"/>
                <w:bottom w:val="none" w:sz="0" w:space="0" w:color="auto"/>
                <w:right w:val="none" w:sz="0" w:space="0" w:color="auto"/>
              </w:divBdr>
              <w:divsChild>
                <w:div w:id="936907601">
                  <w:marLeft w:val="120"/>
                  <w:marRight w:val="120"/>
                  <w:marTop w:val="120"/>
                  <w:marBottom w:val="120"/>
                  <w:divBdr>
                    <w:top w:val="none" w:sz="0" w:space="0" w:color="auto"/>
                    <w:left w:val="none" w:sz="0" w:space="0" w:color="auto"/>
                    <w:bottom w:val="none" w:sz="0" w:space="0" w:color="auto"/>
                    <w:right w:val="none" w:sz="0" w:space="0" w:color="auto"/>
                  </w:divBdr>
                  <w:divsChild>
                    <w:div w:id="343438075">
                      <w:marLeft w:val="0"/>
                      <w:marRight w:val="0"/>
                      <w:marTop w:val="0"/>
                      <w:marBottom w:val="0"/>
                      <w:divBdr>
                        <w:top w:val="none" w:sz="0" w:space="0" w:color="auto"/>
                        <w:left w:val="none" w:sz="0" w:space="0" w:color="auto"/>
                        <w:bottom w:val="none" w:sz="0" w:space="0" w:color="auto"/>
                        <w:right w:val="none" w:sz="0" w:space="0" w:color="auto"/>
                      </w:divBdr>
                      <w:divsChild>
                        <w:div w:id="85604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910074">
          <w:marLeft w:val="0"/>
          <w:marRight w:val="0"/>
          <w:marTop w:val="0"/>
          <w:marBottom w:val="0"/>
          <w:divBdr>
            <w:top w:val="single" w:sz="48" w:space="6" w:color="4F7AAD"/>
            <w:left w:val="none" w:sz="0" w:space="0" w:color="auto"/>
            <w:bottom w:val="none" w:sz="0" w:space="0" w:color="auto"/>
            <w:right w:val="none" w:sz="0" w:space="0" w:color="auto"/>
          </w:divBdr>
          <w:divsChild>
            <w:div w:id="20164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24805">
      <w:bodyDiv w:val="1"/>
      <w:marLeft w:val="0"/>
      <w:marRight w:val="0"/>
      <w:marTop w:val="0"/>
      <w:marBottom w:val="0"/>
      <w:divBdr>
        <w:top w:val="none" w:sz="0" w:space="0" w:color="auto"/>
        <w:left w:val="none" w:sz="0" w:space="0" w:color="auto"/>
        <w:bottom w:val="none" w:sz="0" w:space="0" w:color="auto"/>
        <w:right w:val="none" w:sz="0" w:space="0" w:color="auto"/>
      </w:divBdr>
    </w:div>
    <w:div w:id="608396225">
      <w:bodyDiv w:val="1"/>
      <w:marLeft w:val="0"/>
      <w:marRight w:val="0"/>
      <w:marTop w:val="0"/>
      <w:marBottom w:val="0"/>
      <w:divBdr>
        <w:top w:val="none" w:sz="0" w:space="0" w:color="auto"/>
        <w:left w:val="none" w:sz="0" w:space="0" w:color="auto"/>
        <w:bottom w:val="none" w:sz="0" w:space="0" w:color="auto"/>
        <w:right w:val="none" w:sz="0" w:space="0" w:color="auto"/>
      </w:divBdr>
      <w:divsChild>
        <w:div w:id="1030257513">
          <w:marLeft w:val="0"/>
          <w:marRight w:val="0"/>
          <w:marTop w:val="0"/>
          <w:marBottom w:val="300"/>
          <w:divBdr>
            <w:top w:val="none" w:sz="0" w:space="0" w:color="auto"/>
            <w:left w:val="none" w:sz="0" w:space="0" w:color="auto"/>
            <w:bottom w:val="none" w:sz="0" w:space="0" w:color="auto"/>
            <w:right w:val="none" w:sz="0" w:space="0" w:color="auto"/>
          </w:divBdr>
        </w:div>
      </w:divsChild>
    </w:div>
    <w:div w:id="714356510">
      <w:bodyDiv w:val="1"/>
      <w:marLeft w:val="0"/>
      <w:marRight w:val="0"/>
      <w:marTop w:val="0"/>
      <w:marBottom w:val="0"/>
      <w:divBdr>
        <w:top w:val="none" w:sz="0" w:space="0" w:color="auto"/>
        <w:left w:val="none" w:sz="0" w:space="0" w:color="auto"/>
        <w:bottom w:val="none" w:sz="0" w:space="0" w:color="auto"/>
        <w:right w:val="none" w:sz="0" w:space="0" w:color="auto"/>
      </w:divBdr>
      <w:divsChild>
        <w:div w:id="520779325">
          <w:marLeft w:val="0"/>
          <w:marRight w:val="0"/>
          <w:marTop w:val="150"/>
          <w:marBottom w:val="150"/>
          <w:divBdr>
            <w:top w:val="none" w:sz="0" w:space="0" w:color="auto"/>
            <w:left w:val="none" w:sz="0" w:space="0" w:color="auto"/>
            <w:bottom w:val="none" w:sz="0" w:space="0" w:color="auto"/>
            <w:right w:val="none" w:sz="0" w:space="0" w:color="auto"/>
          </w:divBdr>
          <w:divsChild>
            <w:div w:id="786657876">
              <w:marLeft w:val="0"/>
              <w:marRight w:val="0"/>
              <w:marTop w:val="0"/>
              <w:marBottom w:val="0"/>
              <w:divBdr>
                <w:top w:val="none" w:sz="0" w:space="0" w:color="auto"/>
                <w:left w:val="none" w:sz="0" w:space="0" w:color="auto"/>
                <w:bottom w:val="none" w:sz="0" w:space="0" w:color="auto"/>
                <w:right w:val="none" w:sz="0" w:space="0" w:color="auto"/>
              </w:divBdr>
              <w:divsChild>
                <w:div w:id="123832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377612">
      <w:bodyDiv w:val="1"/>
      <w:marLeft w:val="0"/>
      <w:marRight w:val="0"/>
      <w:marTop w:val="0"/>
      <w:marBottom w:val="0"/>
      <w:divBdr>
        <w:top w:val="none" w:sz="0" w:space="0" w:color="auto"/>
        <w:left w:val="none" w:sz="0" w:space="0" w:color="auto"/>
        <w:bottom w:val="none" w:sz="0" w:space="0" w:color="auto"/>
        <w:right w:val="none" w:sz="0" w:space="0" w:color="auto"/>
      </w:divBdr>
      <w:divsChild>
        <w:div w:id="720448706">
          <w:marLeft w:val="0"/>
          <w:marRight w:val="0"/>
          <w:marTop w:val="0"/>
          <w:marBottom w:val="0"/>
          <w:divBdr>
            <w:top w:val="single" w:sz="6" w:space="23" w:color="EEEEEE"/>
            <w:left w:val="none" w:sz="0" w:space="0" w:color="auto"/>
            <w:bottom w:val="none" w:sz="0" w:space="0" w:color="auto"/>
            <w:right w:val="none" w:sz="0" w:space="0" w:color="auto"/>
          </w:divBdr>
          <w:divsChild>
            <w:div w:id="504321772">
              <w:marLeft w:val="0"/>
              <w:marRight w:val="0"/>
              <w:marTop w:val="0"/>
              <w:marBottom w:val="0"/>
              <w:divBdr>
                <w:top w:val="none" w:sz="0" w:space="0" w:color="auto"/>
                <w:left w:val="none" w:sz="0" w:space="0" w:color="auto"/>
                <w:bottom w:val="none" w:sz="0" w:space="0" w:color="auto"/>
                <w:right w:val="none" w:sz="0" w:space="0" w:color="auto"/>
              </w:divBdr>
              <w:divsChild>
                <w:div w:id="1522861657">
                  <w:marLeft w:val="0"/>
                  <w:marRight w:val="0"/>
                  <w:marTop w:val="0"/>
                  <w:marBottom w:val="0"/>
                  <w:divBdr>
                    <w:top w:val="none" w:sz="0" w:space="0" w:color="auto"/>
                    <w:left w:val="none" w:sz="0" w:space="0" w:color="auto"/>
                    <w:bottom w:val="none" w:sz="0" w:space="0" w:color="auto"/>
                    <w:right w:val="none" w:sz="0" w:space="0" w:color="auto"/>
                  </w:divBdr>
                </w:div>
                <w:div w:id="198011646">
                  <w:marLeft w:val="0"/>
                  <w:marRight w:val="0"/>
                  <w:marTop w:val="0"/>
                  <w:marBottom w:val="0"/>
                  <w:divBdr>
                    <w:top w:val="none" w:sz="0" w:space="0" w:color="auto"/>
                    <w:left w:val="none" w:sz="0" w:space="0" w:color="auto"/>
                    <w:bottom w:val="none" w:sz="0" w:space="0" w:color="auto"/>
                    <w:right w:val="none" w:sz="0" w:space="0" w:color="auto"/>
                  </w:divBdr>
                </w:div>
                <w:div w:id="1769614115">
                  <w:marLeft w:val="0"/>
                  <w:marRight w:val="0"/>
                  <w:marTop w:val="0"/>
                  <w:marBottom w:val="0"/>
                  <w:divBdr>
                    <w:top w:val="none" w:sz="0" w:space="0" w:color="auto"/>
                    <w:left w:val="none" w:sz="0" w:space="0" w:color="auto"/>
                    <w:bottom w:val="none" w:sz="0" w:space="0" w:color="auto"/>
                    <w:right w:val="none" w:sz="0" w:space="0" w:color="auto"/>
                  </w:divBdr>
                </w:div>
                <w:div w:id="1970360152">
                  <w:marLeft w:val="0"/>
                  <w:marRight w:val="0"/>
                  <w:marTop w:val="0"/>
                  <w:marBottom w:val="0"/>
                  <w:divBdr>
                    <w:top w:val="none" w:sz="0" w:space="0" w:color="auto"/>
                    <w:left w:val="none" w:sz="0" w:space="0" w:color="auto"/>
                    <w:bottom w:val="none" w:sz="0" w:space="0" w:color="auto"/>
                    <w:right w:val="none" w:sz="0" w:space="0" w:color="auto"/>
                  </w:divBdr>
                </w:div>
                <w:div w:id="2027057580">
                  <w:marLeft w:val="0"/>
                  <w:marRight w:val="0"/>
                  <w:marTop w:val="0"/>
                  <w:marBottom w:val="0"/>
                  <w:divBdr>
                    <w:top w:val="none" w:sz="0" w:space="0" w:color="auto"/>
                    <w:left w:val="none" w:sz="0" w:space="0" w:color="auto"/>
                    <w:bottom w:val="none" w:sz="0" w:space="0" w:color="auto"/>
                    <w:right w:val="none" w:sz="0" w:space="0" w:color="auto"/>
                  </w:divBdr>
                </w:div>
                <w:div w:id="1853370598">
                  <w:marLeft w:val="0"/>
                  <w:marRight w:val="0"/>
                  <w:marTop w:val="0"/>
                  <w:marBottom w:val="0"/>
                  <w:divBdr>
                    <w:top w:val="none" w:sz="0" w:space="0" w:color="auto"/>
                    <w:left w:val="none" w:sz="0" w:space="0" w:color="auto"/>
                    <w:bottom w:val="none" w:sz="0" w:space="0" w:color="auto"/>
                    <w:right w:val="none" w:sz="0" w:space="0" w:color="auto"/>
                  </w:divBdr>
                </w:div>
                <w:div w:id="25220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17512">
      <w:bodyDiv w:val="1"/>
      <w:marLeft w:val="0"/>
      <w:marRight w:val="0"/>
      <w:marTop w:val="0"/>
      <w:marBottom w:val="0"/>
      <w:divBdr>
        <w:top w:val="none" w:sz="0" w:space="0" w:color="auto"/>
        <w:left w:val="none" w:sz="0" w:space="0" w:color="auto"/>
        <w:bottom w:val="none" w:sz="0" w:space="0" w:color="auto"/>
        <w:right w:val="none" w:sz="0" w:space="0" w:color="auto"/>
      </w:divBdr>
      <w:divsChild>
        <w:div w:id="159390170">
          <w:marLeft w:val="656"/>
          <w:marRight w:val="0"/>
          <w:marTop w:val="0"/>
          <w:marBottom w:val="0"/>
          <w:divBdr>
            <w:top w:val="single" w:sz="6" w:space="0" w:color="ECECEC"/>
            <w:left w:val="single" w:sz="6" w:space="0" w:color="ECECEC"/>
            <w:bottom w:val="single" w:sz="6" w:space="0" w:color="ECECEC"/>
            <w:right w:val="single" w:sz="6" w:space="0" w:color="ECECEC"/>
          </w:divBdr>
        </w:div>
        <w:div w:id="1771194761">
          <w:marLeft w:val="656"/>
          <w:marRight w:val="0"/>
          <w:marTop w:val="300"/>
          <w:marBottom w:val="0"/>
          <w:divBdr>
            <w:top w:val="none" w:sz="0" w:space="0" w:color="auto"/>
            <w:left w:val="none" w:sz="0" w:space="0" w:color="auto"/>
            <w:bottom w:val="none" w:sz="0" w:space="0" w:color="auto"/>
            <w:right w:val="none" w:sz="0" w:space="0" w:color="auto"/>
          </w:divBdr>
        </w:div>
      </w:divsChild>
    </w:div>
    <w:div w:id="778529952">
      <w:bodyDiv w:val="1"/>
      <w:marLeft w:val="0"/>
      <w:marRight w:val="0"/>
      <w:marTop w:val="0"/>
      <w:marBottom w:val="0"/>
      <w:divBdr>
        <w:top w:val="none" w:sz="0" w:space="0" w:color="auto"/>
        <w:left w:val="none" w:sz="0" w:space="0" w:color="auto"/>
        <w:bottom w:val="none" w:sz="0" w:space="0" w:color="auto"/>
        <w:right w:val="none" w:sz="0" w:space="0" w:color="auto"/>
      </w:divBdr>
    </w:div>
    <w:div w:id="822087707">
      <w:bodyDiv w:val="1"/>
      <w:marLeft w:val="0"/>
      <w:marRight w:val="0"/>
      <w:marTop w:val="0"/>
      <w:marBottom w:val="0"/>
      <w:divBdr>
        <w:top w:val="none" w:sz="0" w:space="0" w:color="auto"/>
        <w:left w:val="none" w:sz="0" w:space="0" w:color="auto"/>
        <w:bottom w:val="none" w:sz="0" w:space="0" w:color="auto"/>
        <w:right w:val="none" w:sz="0" w:space="0" w:color="auto"/>
      </w:divBdr>
    </w:div>
    <w:div w:id="870652767">
      <w:bodyDiv w:val="1"/>
      <w:marLeft w:val="0"/>
      <w:marRight w:val="0"/>
      <w:marTop w:val="0"/>
      <w:marBottom w:val="0"/>
      <w:divBdr>
        <w:top w:val="none" w:sz="0" w:space="0" w:color="auto"/>
        <w:left w:val="none" w:sz="0" w:space="0" w:color="auto"/>
        <w:bottom w:val="none" w:sz="0" w:space="0" w:color="auto"/>
        <w:right w:val="none" w:sz="0" w:space="0" w:color="auto"/>
      </w:divBdr>
    </w:div>
    <w:div w:id="1035617710">
      <w:bodyDiv w:val="1"/>
      <w:marLeft w:val="0"/>
      <w:marRight w:val="0"/>
      <w:marTop w:val="0"/>
      <w:marBottom w:val="0"/>
      <w:divBdr>
        <w:top w:val="none" w:sz="0" w:space="0" w:color="auto"/>
        <w:left w:val="none" w:sz="0" w:space="0" w:color="auto"/>
        <w:bottom w:val="none" w:sz="0" w:space="0" w:color="auto"/>
        <w:right w:val="none" w:sz="0" w:space="0" w:color="auto"/>
      </w:divBdr>
      <w:divsChild>
        <w:div w:id="832063181">
          <w:marLeft w:val="0"/>
          <w:marRight w:val="0"/>
          <w:marTop w:val="300"/>
          <w:marBottom w:val="0"/>
          <w:divBdr>
            <w:top w:val="none" w:sz="0" w:space="0" w:color="auto"/>
            <w:left w:val="none" w:sz="0" w:space="0" w:color="auto"/>
            <w:bottom w:val="none" w:sz="0" w:space="0" w:color="auto"/>
            <w:right w:val="none" w:sz="0" w:space="0" w:color="auto"/>
          </w:divBdr>
        </w:div>
      </w:divsChild>
    </w:div>
    <w:div w:id="1041632932">
      <w:bodyDiv w:val="1"/>
      <w:marLeft w:val="0"/>
      <w:marRight w:val="0"/>
      <w:marTop w:val="0"/>
      <w:marBottom w:val="0"/>
      <w:divBdr>
        <w:top w:val="none" w:sz="0" w:space="0" w:color="auto"/>
        <w:left w:val="none" w:sz="0" w:space="0" w:color="auto"/>
        <w:bottom w:val="none" w:sz="0" w:space="0" w:color="auto"/>
        <w:right w:val="none" w:sz="0" w:space="0" w:color="auto"/>
      </w:divBdr>
      <w:divsChild>
        <w:div w:id="1434938019">
          <w:marLeft w:val="656"/>
          <w:marRight w:val="0"/>
          <w:marTop w:val="0"/>
          <w:marBottom w:val="0"/>
          <w:divBdr>
            <w:top w:val="single" w:sz="6" w:space="0" w:color="ECECEC"/>
            <w:left w:val="single" w:sz="6" w:space="0" w:color="ECECEC"/>
            <w:bottom w:val="single" w:sz="6" w:space="0" w:color="ECECEC"/>
            <w:right w:val="single" w:sz="6" w:space="0" w:color="ECECEC"/>
          </w:divBdr>
        </w:div>
        <w:div w:id="414471325">
          <w:marLeft w:val="656"/>
          <w:marRight w:val="0"/>
          <w:marTop w:val="300"/>
          <w:marBottom w:val="0"/>
          <w:divBdr>
            <w:top w:val="none" w:sz="0" w:space="0" w:color="auto"/>
            <w:left w:val="none" w:sz="0" w:space="0" w:color="auto"/>
            <w:bottom w:val="none" w:sz="0" w:space="0" w:color="auto"/>
            <w:right w:val="none" w:sz="0" w:space="0" w:color="auto"/>
          </w:divBdr>
        </w:div>
      </w:divsChild>
    </w:div>
    <w:div w:id="1068572123">
      <w:bodyDiv w:val="1"/>
      <w:marLeft w:val="0"/>
      <w:marRight w:val="0"/>
      <w:marTop w:val="0"/>
      <w:marBottom w:val="0"/>
      <w:divBdr>
        <w:top w:val="none" w:sz="0" w:space="0" w:color="auto"/>
        <w:left w:val="none" w:sz="0" w:space="0" w:color="auto"/>
        <w:bottom w:val="none" w:sz="0" w:space="0" w:color="auto"/>
        <w:right w:val="none" w:sz="0" w:space="0" w:color="auto"/>
      </w:divBdr>
    </w:div>
    <w:div w:id="1172137240">
      <w:bodyDiv w:val="1"/>
      <w:marLeft w:val="0"/>
      <w:marRight w:val="0"/>
      <w:marTop w:val="0"/>
      <w:marBottom w:val="0"/>
      <w:divBdr>
        <w:top w:val="none" w:sz="0" w:space="0" w:color="auto"/>
        <w:left w:val="none" w:sz="0" w:space="0" w:color="auto"/>
        <w:bottom w:val="none" w:sz="0" w:space="0" w:color="auto"/>
        <w:right w:val="none" w:sz="0" w:space="0" w:color="auto"/>
      </w:divBdr>
      <w:divsChild>
        <w:div w:id="708383960">
          <w:marLeft w:val="0"/>
          <w:marRight w:val="0"/>
          <w:marTop w:val="0"/>
          <w:marBottom w:val="0"/>
          <w:divBdr>
            <w:top w:val="none" w:sz="0" w:space="0" w:color="auto"/>
            <w:left w:val="none" w:sz="0" w:space="0" w:color="auto"/>
            <w:bottom w:val="single" w:sz="12" w:space="11" w:color="343434"/>
            <w:right w:val="none" w:sz="0" w:space="0" w:color="auto"/>
          </w:divBdr>
        </w:div>
        <w:div w:id="918639233">
          <w:marLeft w:val="0"/>
          <w:marRight w:val="0"/>
          <w:marTop w:val="225"/>
          <w:marBottom w:val="0"/>
          <w:divBdr>
            <w:top w:val="none" w:sz="0" w:space="0" w:color="auto"/>
            <w:left w:val="none" w:sz="0" w:space="0" w:color="auto"/>
            <w:bottom w:val="none" w:sz="0" w:space="0" w:color="auto"/>
            <w:right w:val="none" w:sz="0" w:space="0" w:color="auto"/>
          </w:divBdr>
        </w:div>
      </w:divsChild>
    </w:div>
    <w:div w:id="1172527542">
      <w:bodyDiv w:val="1"/>
      <w:marLeft w:val="0"/>
      <w:marRight w:val="0"/>
      <w:marTop w:val="0"/>
      <w:marBottom w:val="0"/>
      <w:divBdr>
        <w:top w:val="none" w:sz="0" w:space="0" w:color="auto"/>
        <w:left w:val="none" w:sz="0" w:space="0" w:color="auto"/>
        <w:bottom w:val="none" w:sz="0" w:space="0" w:color="auto"/>
        <w:right w:val="none" w:sz="0" w:space="0" w:color="auto"/>
      </w:divBdr>
      <w:divsChild>
        <w:div w:id="976758246">
          <w:marLeft w:val="656"/>
          <w:marRight w:val="0"/>
          <w:marTop w:val="0"/>
          <w:marBottom w:val="0"/>
          <w:divBdr>
            <w:top w:val="single" w:sz="6" w:space="0" w:color="ECECEC"/>
            <w:left w:val="single" w:sz="6" w:space="0" w:color="ECECEC"/>
            <w:bottom w:val="single" w:sz="6" w:space="0" w:color="ECECEC"/>
            <w:right w:val="single" w:sz="6" w:space="0" w:color="ECECEC"/>
          </w:divBdr>
        </w:div>
        <w:div w:id="1259757600">
          <w:marLeft w:val="656"/>
          <w:marRight w:val="0"/>
          <w:marTop w:val="300"/>
          <w:marBottom w:val="0"/>
          <w:divBdr>
            <w:top w:val="none" w:sz="0" w:space="0" w:color="auto"/>
            <w:left w:val="none" w:sz="0" w:space="0" w:color="auto"/>
            <w:bottom w:val="none" w:sz="0" w:space="0" w:color="auto"/>
            <w:right w:val="none" w:sz="0" w:space="0" w:color="auto"/>
          </w:divBdr>
        </w:div>
      </w:divsChild>
    </w:div>
    <w:div w:id="1213351260">
      <w:bodyDiv w:val="1"/>
      <w:marLeft w:val="0"/>
      <w:marRight w:val="0"/>
      <w:marTop w:val="0"/>
      <w:marBottom w:val="0"/>
      <w:divBdr>
        <w:top w:val="none" w:sz="0" w:space="0" w:color="auto"/>
        <w:left w:val="none" w:sz="0" w:space="0" w:color="auto"/>
        <w:bottom w:val="none" w:sz="0" w:space="0" w:color="auto"/>
        <w:right w:val="none" w:sz="0" w:space="0" w:color="auto"/>
      </w:divBdr>
    </w:div>
    <w:div w:id="1273592534">
      <w:bodyDiv w:val="1"/>
      <w:marLeft w:val="0"/>
      <w:marRight w:val="0"/>
      <w:marTop w:val="0"/>
      <w:marBottom w:val="0"/>
      <w:divBdr>
        <w:top w:val="none" w:sz="0" w:space="0" w:color="auto"/>
        <w:left w:val="none" w:sz="0" w:space="0" w:color="auto"/>
        <w:bottom w:val="none" w:sz="0" w:space="0" w:color="auto"/>
        <w:right w:val="none" w:sz="0" w:space="0" w:color="auto"/>
      </w:divBdr>
      <w:divsChild>
        <w:div w:id="2041322725">
          <w:marLeft w:val="0"/>
          <w:marRight w:val="0"/>
          <w:marTop w:val="0"/>
          <w:marBottom w:val="150"/>
          <w:divBdr>
            <w:top w:val="none" w:sz="0" w:space="0" w:color="auto"/>
            <w:left w:val="none" w:sz="0" w:space="0" w:color="auto"/>
            <w:bottom w:val="single" w:sz="6" w:space="8" w:color="CCCCCC"/>
            <w:right w:val="none" w:sz="0" w:space="0" w:color="auto"/>
          </w:divBdr>
        </w:div>
      </w:divsChild>
    </w:div>
    <w:div w:id="1651326825">
      <w:bodyDiv w:val="1"/>
      <w:marLeft w:val="0"/>
      <w:marRight w:val="0"/>
      <w:marTop w:val="0"/>
      <w:marBottom w:val="0"/>
      <w:divBdr>
        <w:top w:val="none" w:sz="0" w:space="0" w:color="auto"/>
        <w:left w:val="none" w:sz="0" w:space="0" w:color="auto"/>
        <w:bottom w:val="none" w:sz="0" w:space="0" w:color="auto"/>
        <w:right w:val="none" w:sz="0" w:space="0" w:color="auto"/>
      </w:divBdr>
    </w:div>
    <w:div w:id="1674724599">
      <w:bodyDiv w:val="1"/>
      <w:marLeft w:val="0"/>
      <w:marRight w:val="0"/>
      <w:marTop w:val="0"/>
      <w:marBottom w:val="0"/>
      <w:divBdr>
        <w:top w:val="none" w:sz="0" w:space="0" w:color="auto"/>
        <w:left w:val="none" w:sz="0" w:space="0" w:color="auto"/>
        <w:bottom w:val="none" w:sz="0" w:space="0" w:color="auto"/>
        <w:right w:val="none" w:sz="0" w:space="0" w:color="auto"/>
      </w:divBdr>
      <w:divsChild>
        <w:div w:id="1060133680">
          <w:marLeft w:val="600"/>
          <w:marRight w:val="600"/>
          <w:marTop w:val="300"/>
          <w:marBottom w:val="300"/>
          <w:divBdr>
            <w:top w:val="none" w:sz="0" w:space="0" w:color="auto"/>
            <w:left w:val="none" w:sz="0" w:space="0" w:color="auto"/>
            <w:bottom w:val="none" w:sz="0" w:space="0" w:color="auto"/>
            <w:right w:val="none" w:sz="0" w:space="0" w:color="auto"/>
          </w:divBdr>
        </w:div>
      </w:divsChild>
    </w:div>
    <w:div w:id="1691222533">
      <w:bodyDiv w:val="1"/>
      <w:marLeft w:val="0"/>
      <w:marRight w:val="0"/>
      <w:marTop w:val="0"/>
      <w:marBottom w:val="0"/>
      <w:divBdr>
        <w:top w:val="none" w:sz="0" w:space="0" w:color="auto"/>
        <w:left w:val="none" w:sz="0" w:space="0" w:color="auto"/>
        <w:bottom w:val="none" w:sz="0" w:space="0" w:color="auto"/>
        <w:right w:val="none" w:sz="0" w:space="0" w:color="auto"/>
      </w:divBdr>
    </w:div>
    <w:div w:id="1767387845">
      <w:bodyDiv w:val="1"/>
      <w:marLeft w:val="0"/>
      <w:marRight w:val="0"/>
      <w:marTop w:val="0"/>
      <w:marBottom w:val="0"/>
      <w:divBdr>
        <w:top w:val="none" w:sz="0" w:space="0" w:color="auto"/>
        <w:left w:val="none" w:sz="0" w:space="0" w:color="auto"/>
        <w:bottom w:val="none" w:sz="0" w:space="0" w:color="auto"/>
        <w:right w:val="none" w:sz="0" w:space="0" w:color="auto"/>
      </w:divBdr>
      <w:divsChild>
        <w:div w:id="103771429">
          <w:marLeft w:val="656"/>
          <w:marRight w:val="0"/>
          <w:marTop w:val="0"/>
          <w:marBottom w:val="0"/>
          <w:divBdr>
            <w:top w:val="single" w:sz="6" w:space="0" w:color="ECECEC"/>
            <w:left w:val="single" w:sz="6" w:space="0" w:color="ECECEC"/>
            <w:bottom w:val="single" w:sz="6" w:space="0" w:color="ECECEC"/>
            <w:right w:val="single" w:sz="6" w:space="0" w:color="ECECEC"/>
          </w:divBdr>
        </w:div>
        <w:div w:id="1699507143">
          <w:marLeft w:val="656"/>
          <w:marRight w:val="0"/>
          <w:marTop w:val="300"/>
          <w:marBottom w:val="0"/>
          <w:divBdr>
            <w:top w:val="none" w:sz="0" w:space="0" w:color="auto"/>
            <w:left w:val="none" w:sz="0" w:space="0" w:color="auto"/>
            <w:bottom w:val="none" w:sz="0" w:space="0" w:color="auto"/>
            <w:right w:val="none" w:sz="0" w:space="0" w:color="auto"/>
          </w:divBdr>
        </w:div>
      </w:divsChild>
    </w:div>
    <w:div w:id="1886985350">
      <w:bodyDiv w:val="1"/>
      <w:marLeft w:val="0"/>
      <w:marRight w:val="0"/>
      <w:marTop w:val="0"/>
      <w:marBottom w:val="0"/>
      <w:divBdr>
        <w:top w:val="none" w:sz="0" w:space="0" w:color="auto"/>
        <w:left w:val="none" w:sz="0" w:space="0" w:color="auto"/>
        <w:bottom w:val="none" w:sz="0" w:space="0" w:color="auto"/>
        <w:right w:val="none" w:sz="0" w:space="0" w:color="auto"/>
      </w:divBdr>
    </w:div>
    <w:div w:id="2010982707">
      <w:bodyDiv w:val="1"/>
      <w:marLeft w:val="0"/>
      <w:marRight w:val="0"/>
      <w:marTop w:val="0"/>
      <w:marBottom w:val="0"/>
      <w:divBdr>
        <w:top w:val="none" w:sz="0" w:space="0" w:color="auto"/>
        <w:left w:val="none" w:sz="0" w:space="0" w:color="auto"/>
        <w:bottom w:val="none" w:sz="0" w:space="0" w:color="auto"/>
        <w:right w:val="none" w:sz="0" w:space="0" w:color="auto"/>
      </w:divBdr>
    </w:div>
    <w:div w:id="208294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919</Words>
  <Characters>5243</Characters>
  <Application>Microsoft Office Word</Application>
  <DocSecurity>0</DocSecurity>
  <Lines>43</Lines>
  <Paragraphs>12</Paragraphs>
  <ScaleCrop>false</ScaleCrop>
  <Company>微软中国</Company>
  <LinksUpToDate>false</LinksUpToDate>
  <CharactersWithSpaces>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2020-03-31T07:54:00Z</dcterms:created>
  <dcterms:modified xsi:type="dcterms:W3CDTF">2020-03-31T07:54:00Z</dcterms:modified>
</cp:coreProperties>
</file>