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黑体" w:hAnsi="黑体" w:eastAsia="黑体" w:cs="黑体"/>
          <w:color w:val="333333"/>
          <w:kern w:val="0"/>
          <w:szCs w:val="21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全国部分重点高校（科研院所）名单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</w:t>
      </w:r>
      <w:r>
        <w:rPr>
          <w:rFonts w:eastAsia="楷体_GB2312"/>
          <w:sz w:val="32"/>
          <w:szCs w:val="32"/>
        </w:rPr>
        <w:t>114</w:t>
      </w:r>
      <w:r>
        <w:rPr>
          <w:rFonts w:hint="eastAsia" w:eastAsia="楷体_GB2312"/>
          <w:sz w:val="32"/>
          <w:szCs w:val="32"/>
        </w:rPr>
        <w:t>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清华大学、北京大学、厦门大学、南京大学、复旦大学、天津大学、浙江大学、南开大学、西安交通大学、东南大学、武汉大学、上海交通大学、山东大学、湖南大学、中国人民大学、吉林大学、重庆大学、电子科技大学、四川大学、中山大学、华南理工大学、兰州大学、东北大学、西北工业大学、哈尔滨工业大学、华中科技大学、中国海洋大学、北京理工大学、大连理工大学、北京航空航天大学、北京师范大学、同济大学、中南大学、中国科学技术大学、中国农业大学、国防科学技术大学、中央民族大学、华东师范大学、西北农林科技大学、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北京交通大学、北京工业大学、北京科技大学、北京化工大学、北京邮电大学、北京林业大学、北京中医药大学、北京外国语大学、中国传媒大学、中央财经大学、对外经济贸易大学、北京体育大学、中央音乐学院、中国政法大学、华北电力大学、天津医科大学、河北工业大学、太原理工大学、内蒙古大学、辽宁大学、大连海事大学、延边大学、东北师范大学、哈尔滨工程大学、东北农业大学、东北林业大学、华东理工大学、东华大学、上海外国语大学、上海财经大学、上海大学、第二军医大学、苏州大学、南京航空航天大学、南京理工大学、中国矿业大学、河海大学、江南大学、南京农业大学、中国药科大学、南京师范大学、安徽大学、合肥工业大学、福州大学、南昌大学、中国石油大学、郑州大学、中国地质大学、武汉理工大学、华中农业大学、华中师范大学、中南财经政法大学、湖南师范大学、暨南大学、华南师范大学、广西大学、海南大学、西南交通大学、四川农业大学、西南财经大学、西南大学、贵州大学、云南大学、西藏大学、西北大学、西安电子科技大学、长安大学、陕西师范大学、第四军医大学、青海大学、宁夏大学、新疆大学、石河子大学；中国科学院、中国社科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C6"/>
    <w:rsid w:val="000640C7"/>
    <w:rsid w:val="0008549A"/>
    <w:rsid w:val="00110578"/>
    <w:rsid w:val="0011151F"/>
    <w:rsid w:val="00120B80"/>
    <w:rsid w:val="001735D0"/>
    <w:rsid w:val="00212287"/>
    <w:rsid w:val="00273BF7"/>
    <w:rsid w:val="002C7A16"/>
    <w:rsid w:val="002D3065"/>
    <w:rsid w:val="00320B04"/>
    <w:rsid w:val="0035515F"/>
    <w:rsid w:val="00375090"/>
    <w:rsid w:val="0038032D"/>
    <w:rsid w:val="003C2AB9"/>
    <w:rsid w:val="003E19E9"/>
    <w:rsid w:val="00483077"/>
    <w:rsid w:val="004A299D"/>
    <w:rsid w:val="005728D2"/>
    <w:rsid w:val="00591BD5"/>
    <w:rsid w:val="005D53D9"/>
    <w:rsid w:val="005E5F73"/>
    <w:rsid w:val="005E73C6"/>
    <w:rsid w:val="006459F9"/>
    <w:rsid w:val="00671593"/>
    <w:rsid w:val="00696D47"/>
    <w:rsid w:val="0079697B"/>
    <w:rsid w:val="007C5C72"/>
    <w:rsid w:val="007D053C"/>
    <w:rsid w:val="007D5263"/>
    <w:rsid w:val="007D5BC3"/>
    <w:rsid w:val="007D7E67"/>
    <w:rsid w:val="00856F36"/>
    <w:rsid w:val="008A0968"/>
    <w:rsid w:val="008B33EC"/>
    <w:rsid w:val="008D1C39"/>
    <w:rsid w:val="009E6772"/>
    <w:rsid w:val="00A03BB1"/>
    <w:rsid w:val="00A312A6"/>
    <w:rsid w:val="00A42700"/>
    <w:rsid w:val="00A66DC8"/>
    <w:rsid w:val="00A71E07"/>
    <w:rsid w:val="00A74D3A"/>
    <w:rsid w:val="00AE3BFB"/>
    <w:rsid w:val="00AE40D6"/>
    <w:rsid w:val="00B17DAE"/>
    <w:rsid w:val="00B23A81"/>
    <w:rsid w:val="00B560BC"/>
    <w:rsid w:val="00C02024"/>
    <w:rsid w:val="00C6625C"/>
    <w:rsid w:val="00CA2D7F"/>
    <w:rsid w:val="00CB1491"/>
    <w:rsid w:val="00CC59CF"/>
    <w:rsid w:val="00CF1F94"/>
    <w:rsid w:val="00D56035"/>
    <w:rsid w:val="00DF19B9"/>
    <w:rsid w:val="00E068D6"/>
    <w:rsid w:val="00E1628F"/>
    <w:rsid w:val="00E575AD"/>
    <w:rsid w:val="00E57BE9"/>
    <w:rsid w:val="00E95E2A"/>
    <w:rsid w:val="00F41A3F"/>
    <w:rsid w:val="00F46AA7"/>
    <w:rsid w:val="081C4E73"/>
    <w:rsid w:val="0C444D2A"/>
    <w:rsid w:val="10DE204B"/>
    <w:rsid w:val="17B22761"/>
    <w:rsid w:val="18CC5583"/>
    <w:rsid w:val="1EF22E9C"/>
    <w:rsid w:val="1EFC6557"/>
    <w:rsid w:val="249F1245"/>
    <w:rsid w:val="34260174"/>
    <w:rsid w:val="375839F7"/>
    <w:rsid w:val="3C534CF3"/>
    <w:rsid w:val="441F01F3"/>
    <w:rsid w:val="46995DC8"/>
    <w:rsid w:val="4E1075DF"/>
    <w:rsid w:val="509A3C01"/>
    <w:rsid w:val="603E4A26"/>
    <w:rsid w:val="68ED1170"/>
    <w:rsid w:val="7113597D"/>
    <w:rsid w:val="775D19FB"/>
    <w:rsid w:val="79ED18D5"/>
    <w:rsid w:val="7EB06B84"/>
    <w:rsid w:val="7F2F5F3B"/>
    <w:rsid w:val="7FE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3"/>
    <w:qFormat/>
    <w:uiPriority w:val="99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locked/>
    <w:uiPriority w:val="99"/>
    <w:pPr>
      <w:jc w:val="left"/>
    </w:pPr>
    <w:rPr>
      <w:rFonts w:ascii="Times New Roman" w:hAnsi="Times New Roman"/>
      <w:sz w:val="24"/>
      <w:szCs w:val="20"/>
    </w:rPr>
  </w:style>
  <w:style w:type="paragraph" w:styleId="4">
    <w:name w:val="Date"/>
    <w:basedOn w:val="1"/>
    <w:next w:val="1"/>
    <w:link w:val="15"/>
    <w:qFormat/>
    <w:locked/>
    <w:uiPriority w:val="99"/>
    <w:pPr>
      <w:ind w:left="100" w:leftChars="2500"/>
    </w:pPr>
  </w:style>
  <w:style w:type="paragraph" w:styleId="5">
    <w:name w:val="Balloon Text"/>
    <w:basedOn w:val="1"/>
    <w:link w:val="18"/>
    <w:semiHidden/>
    <w:qFormat/>
    <w:locked/>
    <w:uiPriority w:val="99"/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page number"/>
    <w:basedOn w:val="8"/>
    <w:qFormat/>
    <w:locked/>
    <w:uiPriority w:val="99"/>
    <w:rPr>
      <w:rFonts w:cs="Times New Roman"/>
    </w:rPr>
  </w:style>
  <w:style w:type="character" w:styleId="11">
    <w:name w:val="Hyperlink"/>
    <w:basedOn w:val="8"/>
    <w:uiPriority w:val="99"/>
    <w:rPr>
      <w:rFonts w:cs="Times New Roman"/>
      <w:color w:val="0000FF"/>
      <w:u w:val="single"/>
    </w:rPr>
  </w:style>
  <w:style w:type="character" w:styleId="12">
    <w:name w:val="annotation reference"/>
    <w:basedOn w:val="8"/>
    <w:qFormat/>
    <w:locked/>
    <w:uiPriority w:val="99"/>
    <w:rPr>
      <w:rFonts w:cs="Times New Roman"/>
      <w:sz w:val="21"/>
    </w:rPr>
  </w:style>
  <w:style w:type="character" w:customStyle="1" w:styleId="13">
    <w:name w:val="Heading 4 Char"/>
    <w:basedOn w:val="8"/>
    <w:link w:val="2"/>
    <w:semiHidden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4">
    <w:name w:val="apple-converted-space"/>
    <w:basedOn w:val="8"/>
    <w:qFormat/>
    <w:uiPriority w:val="99"/>
    <w:rPr>
      <w:rFonts w:cs="Times New Roman"/>
    </w:rPr>
  </w:style>
  <w:style w:type="character" w:customStyle="1" w:styleId="15">
    <w:name w:val="Date Char"/>
    <w:basedOn w:val="8"/>
    <w:link w:val="4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6">
    <w:name w:val="Comment Text Char"/>
    <w:basedOn w:val="8"/>
    <w:link w:val="3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7">
    <w:name w:val="Comment Text Char1"/>
    <w:link w:val="3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18">
    <w:name w:val="Balloon Text Char"/>
    <w:basedOn w:val="8"/>
    <w:link w:val="5"/>
    <w:semiHidden/>
    <w:qFormat/>
    <w:locked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558</Words>
  <Characters>3184</Characters>
  <Lines>0</Lines>
  <Paragraphs>0</Paragraphs>
  <TotalTime>93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2017-05-27T06:13:00Z</dcterms:created>
  <dc:creator>Administrator</dc:creator>
  <cp:lastModifiedBy>Lenovo</cp:lastModifiedBy>
  <cp:lastPrinted>2019-07-23T08:12:20Z</cp:lastPrinted>
  <dcterms:modified xsi:type="dcterms:W3CDTF">2019-07-23T09:30:10Z</dcterms:modified>
  <dc:title>2017年利津县事业单位高层次人才招聘公告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