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396" w:rsidRDefault="00650396" w:rsidP="00650396">
      <w:pPr>
        <w:ind w:leftChars="-100" w:left="-210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青岛太平湾宾馆文化传媒中心</w:t>
      </w:r>
    </w:p>
    <w:p w:rsidR="00650396" w:rsidRDefault="00650396" w:rsidP="00650396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招聘录取结果</w:t>
      </w:r>
    </w:p>
    <w:p w:rsidR="00D5796B" w:rsidRDefault="00650396" w:rsidP="006503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据青岛国有企业公开招聘平台的规定，青岛太平湾宾馆文化传媒中心录用员工的有关要求，经过简历筛查、结构化面试、实操等程序，根据结构化面试、实操最终成绩取工程维修岗前2名。</w:t>
      </w:r>
    </w:p>
    <w:tbl>
      <w:tblPr>
        <w:tblStyle w:val="a7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4"/>
        <w:gridCol w:w="851"/>
        <w:gridCol w:w="852"/>
        <w:gridCol w:w="1560"/>
        <w:gridCol w:w="1842"/>
        <w:gridCol w:w="842"/>
        <w:gridCol w:w="859"/>
        <w:gridCol w:w="1276"/>
      </w:tblGrid>
      <w:tr w:rsidR="00D01686" w:rsidTr="00D0168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学历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学校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专业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名次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分数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岗位</w:t>
            </w:r>
          </w:p>
        </w:tc>
      </w:tr>
      <w:tr w:rsidR="00D01686" w:rsidTr="00D0168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孙斌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大专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青岛大学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计算机专业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并获得</w:t>
            </w:r>
            <w:r w:rsidRPr="001228C4">
              <w:rPr>
                <w:rFonts w:ascii="仿宋" w:eastAsia="仿宋" w:hAnsi="仿宋" w:hint="eastAsia"/>
                <w:sz w:val="21"/>
                <w:szCs w:val="21"/>
              </w:rPr>
              <w:t>青岛职业技能鉴定中心颁发《电工证》、《电工进网作业许可证》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工程维修</w:t>
            </w:r>
          </w:p>
        </w:tc>
      </w:tr>
      <w:tr w:rsidR="00D01686" w:rsidTr="00D0168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苏永健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大专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青岛广播电视大学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工业自动化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并获得</w:t>
            </w:r>
            <w:r w:rsidRPr="001228C4">
              <w:rPr>
                <w:rFonts w:ascii="仿宋" w:eastAsia="仿宋" w:hAnsi="仿宋" w:hint="eastAsia"/>
                <w:sz w:val="21"/>
                <w:szCs w:val="21"/>
              </w:rPr>
              <w:t>青岛职业技能鉴定中心颁发《电工证》、《电工进网作业许可证》</w:t>
            </w:r>
            <w:bookmarkStart w:id="0" w:name="_GoBack"/>
            <w:bookmarkEnd w:id="0"/>
          </w:p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/>
                <w:sz w:val="21"/>
                <w:szCs w:val="21"/>
              </w:rPr>
              <w:t xml:space="preserve">  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83.6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86" w:rsidRPr="001228C4" w:rsidRDefault="00D01686" w:rsidP="001228C4">
            <w:pPr>
              <w:jc w:val="left"/>
              <w:rPr>
                <w:rFonts w:ascii="仿宋" w:eastAsia="仿宋" w:hAnsi="仿宋"/>
                <w:sz w:val="21"/>
                <w:szCs w:val="21"/>
              </w:rPr>
            </w:pPr>
            <w:r w:rsidRPr="001228C4">
              <w:rPr>
                <w:rFonts w:ascii="仿宋" w:eastAsia="仿宋" w:hAnsi="仿宋" w:hint="eastAsia"/>
                <w:sz w:val="21"/>
                <w:szCs w:val="21"/>
              </w:rPr>
              <w:t>工程维修</w:t>
            </w:r>
          </w:p>
        </w:tc>
      </w:tr>
    </w:tbl>
    <w:p w:rsidR="00650396" w:rsidRDefault="00650396" w:rsidP="00650396"/>
    <w:p w:rsidR="004939A0" w:rsidRDefault="004939A0" w:rsidP="00650396"/>
    <w:p w:rsidR="004939A0" w:rsidRDefault="004939A0" w:rsidP="004939A0">
      <w:pPr>
        <w:jc w:val="right"/>
        <w:rPr>
          <w:rFonts w:ascii="仿宋" w:eastAsia="仿宋" w:hAnsi="仿宋"/>
          <w:sz w:val="32"/>
          <w:szCs w:val="32"/>
        </w:rPr>
      </w:pPr>
    </w:p>
    <w:p w:rsidR="004939A0" w:rsidRDefault="004939A0" w:rsidP="004939A0">
      <w:pPr>
        <w:jc w:val="right"/>
        <w:rPr>
          <w:rFonts w:ascii="仿宋" w:eastAsia="仿宋" w:hAnsi="仿宋"/>
          <w:sz w:val="32"/>
          <w:szCs w:val="32"/>
        </w:rPr>
      </w:pPr>
    </w:p>
    <w:p w:rsidR="004939A0" w:rsidRPr="004939A0" w:rsidRDefault="004939A0" w:rsidP="004939A0">
      <w:pPr>
        <w:jc w:val="right"/>
        <w:rPr>
          <w:rFonts w:ascii="仿宋" w:eastAsia="仿宋" w:hAnsi="仿宋"/>
          <w:sz w:val="32"/>
          <w:szCs w:val="32"/>
        </w:rPr>
      </w:pPr>
    </w:p>
    <w:p w:rsidR="004939A0" w:rsidRPr="004939A0" w:rsidRDefault="004939A0" w:rsidP="004939A0">
      <w:pPr>
        <w:ind w:leftChars="-100" w:left="-210"/>
        <w:jc w:val="right"/>
        <w:rPr>
          <w:rFonts w:ascii="仿宋" w:eastAsia="仿宋" w:hAnsi="仿宋"/>
          <w:sz w:val="32"/>
          <w:szCs w:val="32"/>
        </w:rPr>
      </w:pPr>
      <w:r w:rsidRPr="004939A0">
        <w:rPr>
          <w:rFonts w:ascii="仿宋" w:eastAsia="仿宋" w:hAnsi="仿宋" w:hint="eastAsia"/>
          <w:sz w:val="32"/>
          <w:szCs w:val="32"/>
        </w:rPr>
        <w:t>青岛太平湾宾馆文化传媒中心</w:t>
      </w:r>
    </w:p>
    <w:p w:rsidR="004939A0" w:rsidRPr="004939A0" w:rsidRDefault="004939A0" w:rsidP="004939A0">
      <w:pPr>
        <w:jc w:val="right"/>
        <w:rPr>
          <w:rFonts w:ascii="仿宋" w:eastAsia="仿宋" w:hAnsi="仿宋"/>
          <w:sz w:val="32"/>
          <w:szCs w:val="32"/>
        </w:rPr>
      </w:pPr>
      <w:r w:rsidRPr="004939A0">
        <w:rPr>
          <w:rFonts w:ascii="仿宋" w:eastAsia="仿宋" w:hAnsi="仿宋"/>
          <w:sz w:val="32"/>
          <w:szCs w:val="32"/>
        </w:rPr>
        <w:t>2017</w:t>
      </w:r>
      <w:r w:rsidRPr="004939A0">
        <w:rPr>
          <w:rFonts w:ascii="仿宋" w:eastAsia="仿宋" w:hAnsi="仿宋" w:hint="eastAsia"/>
          <w:sz w:val="32"/>
          <w:szCs w:val="32"/>
        </w:rPr>
        <w:t>年9月6日</w:t>
      </w:r>
    </w:p>
    <w:sectPr w:rsidR="004939A0" w:rsidRPr="004939A0" w:rsidSect="001228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288" w:rsidRDefault="00310288" w:rsidP="00650396">
      <w:r>
        <w:separator/>
      </w:r>
    </w:p>
  </w:endnote>
  <w:endnote w:type="continuationSeparator" w:id="0">
    <w:p w:rsidR="00310288" w:rsidRDefault="00310288" w:rsidP="0065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288" w:rsidRDefault="00310288" w:rsidP="00650396">
      <w:r>
        <w:separator/>
      </w:r>
    </w:p>
  </w:footnote>
  <w:footnote w:type="continuationSeparator" w:id="0">
    <w:p w:rsidR="00310288" w:rsidRDefault="00310288" w:rsidP="00650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6B"/>
    <w:rsid w:val="001228C4"/>
    <w:rsid w:val="00310288"/>
    <w:rsid w:val="004939A0"/>
    <w:rsid w:val="00650396"/>
    <w:rsid w:val="00685AEA"/>
    <w:rsid w:val="00A3417E"/>
    <w:rsid w:val="00B34C6B"/>
    <w:rsid w:val="00D01686"/>
    <w:rsid w:val="00D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4F311-E5E1-4A57-BE75-6609FDE2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3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396"/>
    <w:rPr>
      <w:sz w:val="18"/>
      <w:szCs w:val="18"/>
    </w:rPr>
  </w:style>
  <w:style w:type="table" w:styleId="a7">
    <w:name w:val="Table Grid"/>
    <w:basedOn w:val="a1"/>
    <w:uiPriority w:val="39"/>
    <w:rsid w:val="00650396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yuki</dc:creator>
  <cp:keywords/>
  <dc:description/>
  <cp:lastModifiedBy>zhang yuki</cp:lastModifiedBy>
  <cp:revision>4</cp:revision>
  <dcterms:created xsi:type="dcterms:W3CDTF">2017-09-06T00:47:00Z</dcterms:created>
  <dcterms:modified xsi:type="dcterms:W3CDTF">2017-09-06T07:10:00Z</dcterms:modified>
</cp:coreProperties>
</file>